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5600CA2" w14:textId="17A6A891" w:rsidR="001834E2" w:rsidRDefault="004575A3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8960" behindDoc="1" locked="0" layoutInCell="1" allowOverlap="1" wp14:anchorId="6F9D6E35" wp14:editId="18F40FE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3758443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44307" name="Picture 37584430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1811D" w14:textId="5DD6D405" w:rsidR="001834E2" w:rsidRDefault="00693B3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1" locked="0" layoutInCell="1" allowOverlap="1" wp14:anchorId="1590BB41" wp14:editId="78400C7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1968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71365460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654604" name="Picture 171365460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96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BD73A" w14:textId="5EA5D14E" w:rsidR="007E0F01" w:rsidRDefault="007E0F01">
      <w:pPr>
        <w:spacing w:line="240" w:lineRule="auto"/>
        <w:rPr>
          <w:rFonts w:ascii="Prompt" w:eastAsia="Prompt" w:hAnsi="Prompt" w:cs="Prompt"/>
          <w:b/>
          <w:bCs/>
          <w:noProof/>
          <w:color w:val="0000FF"/>
        </w:rPr>
      </w:pPr>
    </w:p>
    <w:p w14:paraId="5052FC57" w14:textId="3F8F72D9" w:rsidR="001834E2" w:rsidRDefault="001834E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346FFBC" w14:textId="77777777" w:rsidR="00717BF9" w:rsidRDefault="00717BF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AA78866" w14:textId="4A297B28" w:rsidR="001834E2" w:rsidRDefault="001834E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8286F06" w14:textId="34668F8A" w:rsidR="001834E2" w:rsidRDefault="00717BF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34825557" wp14:editId="5BF3BEA7">
            <wp:simplePos x="0" y="0"/>
            <wp:positionH relativeFrom="margin">
              <wp:align>center</wp:align>
            </wp:positionH>
            <wp:positionV relativeFrom="margin">
              <wp:posOffset>939800</wp:posOffset>
            </wp:positionV>
            <wp:extent cx="2552700" cy="483235"/>
            <wp:effectExtent l="0" t="0" r="0" b="0"/>
            <wp:wrapSquare wrapText="bothSides" distT="0" distB="0" distL="114300" distR="114300"/>
            <wp:docPr id="2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6F630D" w14:textId="7CCF7A3F" w:rsidR="00717BF9" w:rsidRDefault="00717BF9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089FEDEC" wp14:editId="29CE7A47">
                <wp:simplePos x="0" y="0"/>
                <wp:positionH relativeFrom="page">
                  <wp:posOffset>0</wp:posOffset>
                </wp:positionH>
                <wp:positionV relativeFrom="paragraph">
                  <wp:posOffset>5674995</wp:posOffset>
                </wp:positionV>
                <wp:extent cx="7515225" cy="361315"/>
                <wp:effectExtent l="0" t="0" r="28575" b="1968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36131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80F8417" w14:textId="77777777" w:rsidR="001834E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ซีหนิง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9FEDEC" id="Rectangle 7" o:spid="_x0000_s1026" style="position:absolute;margin-left:0;margin-top:446.85pt;width:591.75pt;height:28.4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80F8417" w14:textId="77777777" w:rsidR="001834E2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สนามบินสุวรรณภูมิ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ซีหนิง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53390B04" wp14:editId="4FE58D47">
            <wp:simplePos x="0" y="0"/>
            <wp:positionH relativeFrom="margin">
              <wp:posOffset>-162560</wp:posOffset>
            </wp:positionH>
            <wp:positionV relativeFrom="margin">
              <wp:posOffset>4838700</wp:posOffset>
            </wp:positionV>
            <wp:extent cx="7019925" cy="1921510"/>
            <wp:effectExtent l="0" t="0" r="9525" b="2540"/>
            <wp:wrapTight wrapText="bothSides">
              <wp:wrapPolygon edited="0">
                <wp:start x="0" y="0"/>
                <wp:lineTo x="0" y="21414"/>
                <wp:lineTo x="21571" y="21414"/>
                <wp:lineTo x="21571" y="0"/>
                <wp:lineTo x="0" y="0"/>
              </wp:wrapPolygon>
            </wp:wrapTight>
            <wp:docPr id="12763899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389931" name="Picture 1276389931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" b="70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92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"/>
        <w:tblpPr w:leftFromText="180" w:rightFromText="180" w:vertAnchor="text" w:horzAnchor="margin" w:tblpY="268"/>
        <w:tblW w:w="10485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5807"/>
        <w:gridCol w:w="2552"/>
        <w:gridCol w:w="2126"/>
      </w:tblGrid>
      <w:tr w:rsidR="00717BF9" w14:paraId="7DC27085" w14:textId="77777777" w:rsidTr="00717BF9">
        <w:trPr>
          <w:trHeight w:val="883"/>
        </w:trPr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12" w:space="0" w:color="0070C0"/>
            </w:tcBorders>
            <w:shd w:val="clear" w:color="auto" w:fill="0070C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F3B7DBC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FFFFFF"/>
                <w:sz w:val="28"/>
                <w:szCs w:val="28"/>
              </w:rPr>
              <w:t>วันที่เดินทาง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12" w:space="0" w:color="0070C0"/>
              <w:bottom w:val="single" w:sz="4" w:space="0" w:color="0070C0"/>
              <w:right w:val="single" w:sz="12" w:space="0" w:color="0070C0"/>
            </w:tcBorders>
            <w:shd w:val="clear" w:color="auto" w:fill="0070C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8537C8C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FFFFFF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/>
                <w:bCs/>
                <w:color w:val="FFFFFF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12" w:space="0" w:color="0070C0"/>
              <w:bottom w:val="single" w:sz="4" w:space="0" w:color="0070C0"/>
              <w:right w:val="single" w:sz="4" w:space="0" w:color="0070C0"/>
            </w:tcBorders>
            <w:shd w:val="clear" w:color="auto" w:fill="0070C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5DDEC64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FFFFFF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b/>
                <w:bCs/>
                <w:color w:val="FFFFFF"/>
                <w:sz w:val="24"/>
                <w:szCs w:val="24"/>
              </w:rPr>
              <w:br/>
              <w:t>ชำระเพิ่ม</w:t>
            </w:r>
          </w:p>
        </w:tc>
      </w:tr>
      <w:tr w:rsidR="00717BF9" w14:paraId="46099E04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63A75D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b/>
                <w:bCs/>
                <w:color w:val="000000"/>
                <w:sz w:val="24"/>
                <w:szCs w:val="24"/>
                <w:cs/>
              </w:rPr>
              <w:t>15 - 22</w:t>
            </w: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 xml:space="preserve"> มิถุนายน</w:t>
            </w:r>
            <w:r>
              <w:rPr>
                <w:rFonts w:ascii="Prompt" w:eastAsia="Prompt" w:hAnsi="Prompt" w:cs="Prompt" w:hint="cs"/>
                <w:b/>
                <w:bCs/>
                <w:color w:val="000000"/>
                <w:sz w:val="24"/>
                <w:szCs w:val="24"/>
                <w:cs/>
              </w:rPr>
              <w:t xml:space="preserve"> </w:t>
            </w: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51856CE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67,965.-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1C6E346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3546AAD5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9FFD206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>29 มิถุนายน - 06 กรกฎาคม 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6292777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67,965.-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3DBE0AA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216D0F83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3147562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>06 - 13 กรกฎาคม 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2E81FCB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77,965.-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E189DDD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726A808A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FF8E177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>13 - 20 กรกฎาคม 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9EE7A02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77,965.-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CCB683C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2D075F67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AD2178E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>20 - 27 กรกฎาคม 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8DE924D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77,965.-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D9F8D95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5B582EE6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EE3B6D5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  <w:t xml:space="preserve">27 กรกฎาคม - 03 สิงหาคม 2569 </w:t>
            </w:r>
            <w:r>
              <w:rPr>
                <w:rFonts w:ascii="Prompt" w:eastAsia="Prompt" w:hAnsi="Prompt" w:cs="Prompt"/>
                <w:b/>
                <w:bCs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0E9B6A3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77,965.-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11059F7" w14:textId="77777777" w:rsidR="00717BF9" w:rsidRDefault="00717BF9" w:rsidP="00717BF9">
            <w:pPr>
              <w:spacing w:line="240" w:lineRule="auto"/>
              <w:jc w:val="center"/>
              <w:rPr>
                <w:rFonts w:ascii="Tahoma" w:eastAsia="Tahoma" w:hAnsi="Tahoma" w:cs="Tahoma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36251CD0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0C030C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03 - 10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สิงหาคม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4DDC6DE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color w:val="000000"/>
                <w:cs/>
              </w:rPr>
              <w:t>77</w:t>
            </w:r>
            <w:r>
              <w:rPr>
                <w:rFonts w:ascii="Prompt" w:hAnsi="Prompt" w:cs="Prompt" w:hint="cs"/>
                <w:color w:val="000000"/>
              </w:rPr>
              <w:t>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B22EE84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6AC0668E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8CF2FE7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10 - 17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สิงหาคม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2569 </w:t>
            </w:r>
            <w:r>
              <w:rPr>
                <w:rFonts w:ascii="Prompt" w:hAnsi="Prompt" w:cs="Prompt" w:hint="cs"/>
                <w:b/>
                <w:bCs/>
                <w:color w:val="FF0000"/>
              </w:rPr>
              <w:t>*</w:t>
            </w:r>
            <w:r>
              <w:rPr>
                <w:rFonts w:ascii="Prompt" w:hAnsi="Prompt" w:cs="Prompt" w:hint="cs"/>
                <w:b/>
                <w:bCs/>
                <w:color w:val="FF0000"/>
                <w:cs/>
              </w:rPr>
              <w:t>วันหยุด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F6D90AD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color w:val="000000"/>
                <w:cs/>
              </w:rPr>
              <w:t>77</w:t>
            </w:r>
            <w:r>
              <w:rPr>
                <w:rFonts w:ascii="Prompt" w:hAnsi="Prompt" w:cs="Prompt" w:hint="cs"/>
                <w:color w:val="000000"/>
              </w:rPr>
              <w:t>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9541BEF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187A4123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22B4168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17 - 24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สิงหาคม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791B3C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color w:val="000000"/>
                <w:cs/>
              </w:rPr>
              <w:t>77</w:t>
            </w:r>
            <w:r>
              <w:rPr>
                <w:rFonts w:ascii="Prompt" w:hAnsi="Prompt" w:cs="Prompt" w:hint="cs"/>
                <w:color w:val="000000"/>
              </w:rPr>
              <w:t>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116885D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1EB846BB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521A97E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24 - 31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สิงหาคม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7700F15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color w:val="000000"/>
                <w:cs/>
              </w:rPr>
              <w:t>77</w:t>
            </w:r>
            <w:r>
              <w:rPr>
                <w:rFonts w:ascii="Prompt" w:hAnsi="Prompt" w:cs="Prompt" w:hint="cs"/>
                <w:color w:val="000000"/>
              </w:rPr>
              <w:t>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BE5F1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0FF56F8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  <w:tr w:rsidR="00717BF9" w14:paraId="1CDF2370" w14:textId="77777777" w:rsidTr="00717BF9">
        <w:tc>
          <w:tcPr>
            <w:tcW w:w="5807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E7E3739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31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สิงหาคม -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 xml:space="preserve">07 </w:t>
            </w: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 xml:space="preserve">กันยายน 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2569</w:t>
            </w:r>
          </w:p>
        </w:tc>
        <w:tc>
          <w:tcPr>
            <w:tcW w:w="2552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B193D87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hAnsi="Prompt" w:cs="Prompt" w:hint="cs"/>
                <w:color w:val="000000"/>
                <w:cs/>
              </w:rPr>
              <w:t>77</w:t>
            </w:r>
            <w:r>
              <w:rPr>
                <w:rFonts w:ascii="Prompt" w:hAnsi="Prompt" w:cs="Prompt" w:hint="cs"/>
                <w:color w:val="000000"/>
              </w:rPr>
              <w:t>,965.-</w:t>
            </w:r>
          </w:p>
        </w:tc>
        <w:tc>
          <w:tcPr>
            <w:tcW w:w="2126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FFFFFF" w:themeFill="background1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25A4A3F" w14:textId="77777777" w:rsidR="00717BF9" w:rsidRDefault="00717BF9" w:rsidP="00717BF9">
            <w:pPr>
              <w:spacing w:line="240" w:lineRule="auto"/>
              <w:jc w:val="center"/>
              <w:rPr>
                <w:rFonts w:ascii="Prompt" w:eastAsia="Prompt" w:hAnsi="Prompt" w:cs="Prompt"/>
                <w:color w:val="000000"/>
                <w:sz w:val="24"/>
                <w:szCs w:val="24"/>
              </w:rPr>
            </w:pPr>
            <w:r>
              <w:rPr>
                <w:rFonts w:ascii="Prompt" w:eastAsia="Prompt" w:hAnsi="Prompt" w:cs="Prompt"/>
                <w:color w:val="000000"/>
                <w:sz w:val="24"/>
                <w:szCs w:val="24"/>
              </w:rPr>
              <w:t>12,000. -</w:t>
            </w:r>
          </w:p>
        </w:tc>
      </w:tr>
    </w:tbl>
    <w:p w14:paraId="2D52F50D" w14:textId="19C384EF" w:rsidR="00717BF9" w:rsidRDefault="00717BF9" w:rsidP="00717BF9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</w:p>
    <w:p w14:paraId="3D6711AE" w14:textId="77777777" w:rsidR="00717BF9" w:rsidRDefault="00717BF9" w:rsidP="00717BF9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</w:p>
    <w:p w14:paraId="34244076" w14:textId="4D46CD94" w:rsidR="001834E2" w:rsidRDefault="00000000" w:rsidP="00717BF9">
      <w:pPr>
        <w:spacing w:line="240" w:lineRule="auto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  <w:r w:rsidR="00BB243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6DC9B346" w14:textId="6A4613DB" w:rsidR="001834E2" w:rsidRDefault="00000000" w:rsidP="007E0F01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6DEF7E69" w14:textId="1D0329FA" w:rsidR="001834E2" w:rsidRDefault="00000000" w:rsidP="007E0F0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เมืองซีหนิง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VZ3690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3AB7595" w14:textId="3F861703" w:rsidR="00BB2436" w:rsidRDefault="00BB2436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</w:p>
    <w:p w14:paraId="55B7C2F3" w14:textId="77777777" w:rsidR="00BB2436" w:rsidRDefault="00BB2436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</w:p>
    <w:p w14:paraId="750170C6" w14:textId="77777777" w:rsidR="00BB2436" w:rsidRDefault="00BB2436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</w:p>
    <w:p w14:paraId="0225CFD9" w14:textId="77777777" w:rsidR="00BB2436" w:rsidRDefault="00BB2436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</w:p>
    <w:p w14:paraId="43B4BECF" w14:textId="77777777" w:rsidR="00717BF9" w:rsidRDefault="00717BF9" w:rsidP="00BB2436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5A3BABCD" w14:textId="77777777" w:rsidR="00717BF9" w:rsidRDefault="00717BF9" w:rsidP="00BB2436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36042733" w14:textId="77777777" w:rsidR="00717BF9" w:rsidRDefault="00717BF9" w:rsidP="00BB2436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17D17743" w14:textId="5B50B411" w:rsidR="001834E2" w:rsidRDefault="00000000" w:rsidP="00BB2436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22.40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สนามบินนานาชาติซีหนิงเฉาเจียเป่า (Xining Caojiabao International Airport - XNN)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b/>
          <w:bCs/>
        </w:rPr>
        <w:t>เมืองซีหนิง (Xining</w:t>
      </w:r>
      <w:r>
        <w:rPr>
          <w:rFonts w:ascii="Prompt" w:eastAsia="Prompt" w:hAnsi="Prompt" w:cs="Prompt"/>
        </w:rPr>
        <w:t>) เป็นเมืองหลวงของมณฑลชิงไห่ ประเทศจีน และยังเป็นประตูสู่ที่ราบสูงทิเบตเป็นศูนย์กลาง 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59D8F538" w14:textId="1773E06D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 He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7C2A6D71" w14:textId="77777777" w:rsidR="001834E2" w:rsidRDefault="00000000">
      <w:pPr>
        <w:spacing w:line="240" w:lineRule="auto"/>
        <w:ind w:firstLine="1418"/>
        <w:jc w:val="both"/>
        <w:rPr>
          <w:rFonts w:ascii="Prompt" w:eastAsia="Prompt" w:hAnsi="Prompt" w:cs="Prompt"/>
          <w:b/>
          <w:bCs/>
          <w:color w:val="0000C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495EA27F" wp14:editId="4E8CAFFD">
                <wp:simplePos x="0" y="0"/>
                <wp:positionH relativeFrom="column">
                  <wp:posOffset>-449261</wp:posOffset>
                </wp:positionH>
                <wp:positionV relativeFrom="paragraph">
                  <wp:posOffset>14923</wp:posOffset>
                </wp:positionV>
                <wp:extent cx="7543800" cy="37211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7950" y="3607200"/>
                          <a:ext cx="7496100" cy="345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A616F99" w14:textId="77777777" w:rsidR="001834E2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ซีหนิง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พิพิธภัณฑ์ชิงไห่ในเมืองซีหนิง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อุรุมชี – ตลาดนานาชาติซินเจียงแกรนด์บาร์ซาร์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5EA27F" id="Rectangle 2" o:spid="_x0000_s1027" style="position:absolute;left:0;text-align:left;margin-left:-35.35pt;margin-top:1.2pt;width:594pt;height:29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A616F99" w14:textId="77777777" w:rsidR="001834E2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ซีหนิง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พิพิธภัณฑ์ชิงไห่ในเมืองซีหนิง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อุรุมชี – ตลาดนานาชาติซินเจียงแกรนด์บาร์ซาร์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02B580C4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0819844C" w14:textId="77777777" w:rsidR="001834E2" w:rsidRDefault="00000000" w:rsidP="00BB243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435D97A" w14:textId="6399923C" w:rsidR="001834E2" w:rsidRDefault="00000000" w:rsidP="00BB2436">
      <w:pPr>
        <w:spacing w:line="240" w:lineRule="auto"/>
        <w:ind w:firstLine="720"/>
        <w:jc w:val="thaiDistribute"/>
        <w:rPr>
          <w:rFonts w:ascii="Prompt" w:eastAsia="Prompt" w:hAnsi="Prompt" w:cs="Prompt"/>
          <w:color w:val="212121"/>
        </w:rPr>
      </w:pPr>
      <w:r>
        <w:rPr>
          <w:rFonts w:ascii="Prompt" w:eastAsia="Prompt" w:hAnsi="Prompt" w:cs="Prompt"/>
          <w:color w:val="212121"/>
        </w:rPr>
        <w:t>นำท่านเดินทางสู่</w:t>
      </w:r>
      <w:r>
        <w:rPr>
          <w:rFonts w:ascii="Prompt" w:eastAsia="Prompt" w:hAnsi="Prompt" w:cs="Prompt"/>
          <w:b/>
          <w:bCs/>
          <w:color w:val="212121"/>
        </w:rPr>
        <w:t xml:space="preserve"> </w:t>
      </w:r>
      <w:r w:rsidR="00BB2436" w:rsidRPr="003F1996">
        <w:rPr>
          <w:rFonts w:ascii="Prompt" w:hAnsi="Prompt" w:cs="Prompt" w:hint="cs"/>
          <w:b/>
          <w:bCs/>
          <w:color w:val="FF0000"/>
          <w:cs/>
        </w:rPr>
        <w:t>พิพิธภัณฑ์มณฑลชิงไห่ (</w:t>
      </w:r>
      <w:r w:rsidR="00BB2436" w:rsidRPr="003F1996">
        <w:rPr>
          <w:rFonts w:ascii="Prompt" w:hAnsi="Prompt" w:cs="Prompt" w:hint="cs"/>
          <w:b/>
          <w:bCs/>
          <w:color w:val="FF0000"/>
        </w:rPr>
        <w:t xml:space="preserve">Qinghai Provincial Museum - </w:t>
      </w:r>
      <w:proofErr w:type="spellStart"/>
      <w:r w:rsidR="00BB2436" w:rsidRPr="003F1996">
        <w:rPr>
          <w:rFonts w:ascii="Prompt" w:eastAsia="Microsoft YaHei" w:hAnsi="Prompt" w:cs="Prompt" w:hint="cs"/>
          <w:b/>
          <w:bCs/>
          <w:color w:val="FF0000"/>
        </w:rPr>
        <w:t>青海省博物馆</w:t>
      </w:r>
      <w:proofErr w:type="spellEnd"/>
      <w:r w:rsidR="00BB2436" w:rsidRPr="003F1996">
        <w:rPr>
          <w:rFonts w:ascii="Prompt" w:hAnsi="Prompt" w:cs="Prompt" w:hint="cs"/>
          <w:b/>
          <w:bCs/>
          <w:color w:val="FF0000"/>
        </w:rPr>
        <w:t>)</w:t>
      </w:r>
      <w:r w:rsidR="00BB2436" w:rsidRPr="003F1996">
        <w:rPr>
          <w:rFonts w:ascii="Prompt" w:hAnsi="Prompt" w:cs="Prompt" w:hint="cs"/>
          <w:color w:val="FF0000"/>
        </w:rPr>
        <w:t xml:space="preserve"> </w:t>
      </w:r>
      <w:r w:rsidR="00BB2436" w:rsidRPr="003F1996">
        <w:rPr>
          <w:rFonts w:ascii="Prompt" w:hAnsi="Prompt" w:cs="Prompt" w:hint="cs"/>
          <w:color w:val="000000"/>
          <w:cs/>
        </w:rPr>
        <w:t>คือจุดหมายที่คุณไม่ควรพลาดพิพิธภัณฑ์แห่งนี้เป็นพิพิธภัณฑ์ที่ครอบคลุมจัดแสดงเรื่องราวของมณฑลชิงไห่</w:t>
      </w:r>
      <w:r w:rsidR="00BB2436">
        <w:rPr>
          <w:rFonts w:ascii="Prompt" w:hAnsi="Prompt" w:cs="Prompt" w:hint="cs"/>
          <w:color w:val="000000"/>
          <w:cs/>
        </w:rPr>
        <w:t xml:space="preserve"> </w:t>
      </w:r>
      <w:r w:rsidR="00BB2436" w:rsidRPr="003F1996">
        <w:rPr>
          <w:rFonts w:ascii="Prompt" w:hAnsi="Prompt" w:cs="Prompt" w:hint="cs"/>
          <w:color w:val="000000"/>
          <w:cs/>
        </w:rPr>
        <w:t>ตั้งแต่ยุคก่อน ประวัติศาสตร์ไปจนถึงยุคปัจจุบันโดยเน้นที่ความหลากหลายทางชาติพันธุ์และวัฒนธรรมที่เป็นจุดเด่นของภูมิภาคนี้</w:t>
      </w:r>
    </w:p>
    <w:p w14:paraId="10E4FE5B" w14:textId="77777777" w:rsidR="001834E2" w:rsidRDefault="00000000" w:rsidP="00BB243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center" w:pos="5329"/>
        </w:tabs>
        <w:spacing w:line="240" w:lineRule="auto"/>
        <w:jc w:val="thaiDistribute"/>
        <w:rPr>
          <w:rFonts w:ascii="Prompt" w:eastAsia="Prompt" w:hAnsi="Prompt" w:cs="Prompt"/>
          <w:b/>
          <w:bCs/>
          <w:color w:val="EE0000"/>
        </w:rPr>
      </w:pPr>
      <w:r>
        <w:rPr>
          <w:rFonts w:ascii="Prompt" w:eastAsia="Prompt" w:hAnsi="Prompt" w:cs="Prompt"/>
          <w:b/>
          <w:bCs/>
          <w:color w:val="0000FF"/>
        </w:rPr>
        <w:t>13.15 น.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นำท่านเดินทางสู่ </w:t>
      </w:r>
      <w:r>
        <w:rPr>
          <w:rFonts w:ascii="Prompt" w:eastAsia="Prompt" w:hAnsi="Prompt" w:cs="Prompt"/>
          <w:b/>
          <w:bCs/>
          <w:color w:val="0000FF"/>
        </w:rPr>
        <w:t>อุรุมชี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0000FF"/>
        </w:rPr>
        <w:t>แอร์ไชน่า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เที่ยวบิน </w:t>
      </w:r>
      <w:r>
        <w:rPr>
          <w:rFonts w:ascii="Prompt" w:eastAsia="Prompt" w:hAnsi="Prompt" w:cs="Prompt"/>
          <w:b/>
          <w:bCs/>
          <w:color w:val="0000FF"/>
        </w:rPr>
        <w:t>CA8563</w:t>
      </w:r>
    </w:p>
    <w:p w14:paraId="3BFEA527" w14:textId="4DECF6AF" w:rsidR="001834E2" w:rsidRDefault="00000000" w:rsidP="00BB2436">
      <w:pPr>
        <w:spacing w:line="240" w:lineRule="auto"/>
        <w:ind w:right="-12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15.45 น.</w:t>
      </w:r>
      <w:r>
        <w:rPr>
          <w:rFonts w:ascii="Prompt" w:eastAsia="Prompt" w:hAnsi="Prompt" w:cs="Prompt"/>
          <w:color w:val="000000"/>
        </w:rPr>
        <w:tab/>
        <w:t xml:space="preserve">เดินทางถึง </w:t>
      </w:r>
      <w:r w:rsidRPr="00BB2436">
        <w:rPr>
          <w:rFonts w:ascii="Prompt" w:eastAsia="Prompt" w:hAnsi="Prompt" w:cs="Prompt"/>
          <w:b/>
          <w:bCs/>
          <w:color w:val="EE0000"/>
        </w:rPr>
        <w:t>สนามบินอูรุมชีวัวเตอเป่า</w:t>
      </w:r>
      <w:r w:rsidRPr="00BB2436"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หลังตรวจรับสัมภาระเรียบร้อยแล้ว ยินดีต้อนรับทุกท่านสู่ สาธารณรัฐประชาชนจีน</w:t>
      </w:r>
      <w:r>
        <w:rPr>
          <w:rFonts w:ascii="Prompt" w:eastAsia="Prompt" w:hAnsi="Prompt" w:cs="Prompt"/>
          <w:b/>
          <w:bCs/>
        </w:rPr>
        <w:t xml:space="preserve"> </w:t>
      </w:r>
    </w:p>
    <w:p w14:paraId="33129692" w14:textId="0E01E74B" w:rsidR="001834E2" w:rsidRDefault="00000000" w:rsidP="00BB2436">
      <w:pPr>
        <w:spacing w:line="240" w:lineRule="auto"/>
        <w:ind w:right="-12"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 xml:space="preserve">เมืองอุรุมชี (Urumqi) </w:t>
      </w:r>
      <w:r>
        <w:rPr>
          <w:rFonts w:ascii="Prompt" w:eastAsia="Prompt" w:hAnsi="Prompt" w:cs="Prompt"/>
        </w:rPr>
        <w:t>เป็นเมืองหลวงของเขต ปกครองตนเองซินเจียงอุยกูร์ ตั้งอยู่ทางตะวันตก</w:t>
      </w:r>
      <w:r w:rsidR="00BB243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ฉียงเหนือของประเทศจีนเป็นจุดเริ่มต้นที่ยอดเยี่ยมสำหรับการสำรวจเส้นทางสายไหมและสัมผัสกับวัฒนธรรมหลาก</w:t>
      </w:r>
      <w:r w:rsidR="00BB243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หลายของเอเชียกลาง</w:t>
      </w:r>
    </w:p>
    <w:p w14:paraId="4A52AFF3" w14:textId="65D71CF8" w:rsidR="00BB2436" w:rsidRDefault="00EE350A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5408" behindDoc="0" locked="0" layoutInCell="1" hidden="0" allowOverlap="1" wp14:anchorId="6924170A" wp14:editId="17D69684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048500" cy="3095625"/>
            <wp:effectExtent l="0" t="0" r="0" b="9525"/>
            <wp:wrapSquare wrapText="bothSides" distT="0" distB="0" distL="114300" distR="114300"/>
            <wp:docPr id="19" name="image12.jpg" descr="รูปภาพประกอบด้วย อาคาร, ท้องฟ้า, ข้อความ, หลักเขต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อาคาร, ท้องฟ้า, ข้อความ, หลักเขต&#10;&#10;เนื้อหาที่สร้างโดย AI อาจไม่ถูกต้อง"/>
                    <pic:cNvPicPr preferRelativeResize="0"/>
                  </pic:nvPicPr>
                  <pic:blipFill>
                    <a:blip r:embed="rId11"/>
                    <a:srcRect l="1003" t="3853" r="821" b="4267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309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00"/>
        </w:rPr>
        <w:t xml:space="preserve">จากนั้นนำท่านสู่ </w:t>
      </w:r>
      <w:r w:rsidRPr="00BB2436">
        <w:rPr>
          <w:rFonts w:ascii="Prompt" w:eastAsia="Prompt" w:hAnsi="Prompt" w:cs="Prompt"/>
          <w:b/>
          <w:bCs/>
          <w:color w:val="EE0000"/>
        </w:rPr>
        <w:t xml:space="preserve">ตลาดนานาชาติซินเจียงแกรนด์บาร์ซาร์ </w:t>
      </w:r>
      <w:r w:rsidR="00BB2436" w:rsidRPr="003F1996">
        <w:rPr>
          <w:rFonts w:ascii="Prompt" w:hAnsi="Prompt" w:cs="Prompt" w:hint="cs"/>
          <w:b/>
          <w:bCs/>
          <w:color w:val="FF0000"/>
          <w:cs/>
        </w:rPr>
        <w:t>(</w:t>
      </w:r>
      <w:r w:rsidR="00BB2436" w:rsidRPr="003F1996">
        <w:rPr>
          <w:rFonts w:ascii="Prompt" w:hAnsi="Prompt" w:cs="Prompt" w:hint="cs"/>
          <w:b/>
          <w:bCs/>
          <w:color w:val="FF0000"/>
        </w:rPr>
        <w:t>Xinjiang International Grand Bazaar</w:t>
      </w:r>
      <w:r w:rsidR="00BB2436" w:rsidRPr="003F1996">
        <w:rPr>
          <w:rFonts w:ascii="Prompt" w:hAnsi="Prompt" w:cs="Prompt" w:hint="cs"/>
          <w:b/>
          <w:bCs/>
          <w:color w:val="FF0000"/>
          <w:cs/>
        </w:rPr>
        <w:t xml:space="preserve"> </w:t>
      </w:r>
      <w:r w:rsidR="00BB2436" w:rsidRPr="003F1996">
        <w:rPr>
          <w:rFonts w:ascii="Prompt" w:hAnsi="Prompt" w:cs="Prompt" w:hint="cs"/>
          <w:b/>
          <w:bCs/>
          <w:color w:val="FF0000"/>
          <w:lang w:val="en-US"/>
        </w:rPr>
        <w:t xml:space="preserve">- </w:t>
      </w:r>
      <w:r w:rsidR="00BB2436" w:rsidRPr="003F1996">
        <w:rPr>
          <w:rFonts w:ascii="MS Gothic" w:eastAsia="MS Gothic" w:hAnsi="MS Gothic" w:cs="MS Gothic" w:hint="eastAsia"/>
          <w:b/>
          <w:bCs/>
          <w:color w:val="FF0000"/>
        </w:rPr>
        <w:t>新疆国</w:t>
      </w:r>
      <w:r w:rsidR="00BB2436" w:rsidRPr="003F1996">
        <w:rPr>
          <w:rFonts w:ascii="Microsoft JhengHei" w:eastAsia="Microsoft JhengHei" w:hAnsi="Microsoft JhengHei" w:cs="Microsoft JhengHei" w:hint="eastAsia"/>
          <w:b/>
          <w:bCs/>
          <w:color w:val="FF0000"/>
        </w:rPr>
        <w:t>际大巴扎</w:t>
      </w:r>
      <w:r w:rsidR="00BB2436" w:rsidRPr="003F1996">
        <w:rPr>
          <w:rFonts w:ascii="Prompt" w:hAnsi="Prompt" w:cs="Prompt" w:hint="cs"/>
          <w:b/>
          <w:bCs/>
          <w:color w:val="FF0000"/>
        </w:rPr>
        <w:t>)</w:t>
      </w:r>
      <w:r>
        <w:rPr>
          <w:rFonts w:ascii="Prompt" w:eastAsia="Prompt" w:hAnsi="Prompt" w:cs="Prompt"/>
          <w:color w:val="000000"/>
        </w:rPr>
        <w:t xml:space="preserve"> ดั่งประตูที่เปิดไปสู่โลกแห่งวัฒนธรรมอันหลากหลายและชีวิตชีวาของภูมิภาคนี้เมื่อย่างกรายสู่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เมืองอุรุมชี หัวใจแห่งซินเจียง ท่านจะสัมผัสได้ถึงบรรยากาศอันคึกคักและมีสีสัน ตลาดแห่งนี้มิได้เป็นเพียงแหล่งซื้อ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ขายสินค้า แต่เป็นเสมือนพิพิธภัณฑ์มีชีวิตที่สะท้อนให้เห็นถึงเอกลักษณ์ทางศิลปะหัตถกรรมและวิถีชีวิตของผู้คนใน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ซินเจียง สถาปัตยกรรมอันโดดเด่นด้วยโดมสูงตระหง่านและลวดลายอิสลามอันวิจิตรบรรจง ยิ่งเสริมให้ตลาดแห่งนี้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งดงามและน่าประทับใจ ภายในตลาดท่านจะได้พบกับสินค้าหลากหลายชนิดที่ละลานตา ไม่ว่าจะเป็นพรมเปอร์เซียลวดลาย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สวยงามและปราณีต ผ้าไหมซินเจียง เนื้อนุ่มสีสันสดใส เครื่องประดับเงินและหยกที่ส่องประกาย เครื่องดนตรีพื้นเมือง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ที่มีเอกลักษณ์เฉพาะตัว เครื่องเทศหอมกรุ่นที่ชวนให้ลิ้มลองและผลไม้แห้ง รสชาติหวานฉ่ำนานาชนิด นอกจากสินค้าอัน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น่าดึงดูดแล้ว ตลาดแห่งนี้ยังเป็นสวรรค์ของนักชิม ท่านจะได้ลิ้มลองอาหารพื้นเมืองแสนอร่อย ไม่ว่าจะเป็นเนื้อแกะย่าง </w:t>
      </w:r>
    </w:p>
    <w:p w14:paraId="41394213" w14:textId="5D0D9718" w:rsidR="00BB2436" w:rsidRDefault="00BB2436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C205BE7" w14:textId="56D571CE" w:rsidR="00BB2436" w:rsidRDefault="00BB2436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823AA22" w14:textId="78DF5603" w:rsidR="00BB2436" w:rsidRDefault="00EE350A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4384" behindDoc="0" locked="0" layoutInCell="1" hidden="0" allowOverlap="1" wp14:anchorId="06484C30" wp14:editId="63E3A969">
            <wp:simplePos x="0" y="0"/>
            <wp:positionH relativeFrom="margin">
              <wp:align>center</wp:align>
            </wp:positionH>
            <wp:positionV relativeFrom="page">
              <wp:posOffset>1367155</wp:posOffset>
            </wp:positionV>
            <wp:extent cx="6934200" cy="3025140"/>
            <wp:effectExtent l="0" t="0" r="0" b="3810"/>
            <wp:wrapSquare wrapText="bothSides" distT="0" distB="0" distL="114300" distR="114300"/>
            <wp:docPr id="11" name="image4.jpg" descr="รูปภาพประกอบด้วย ท้องฟ้า, ข้อความ, ศิลปะ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ท้องฟ้า, ข้อความ, ศิลปะ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 l="1147" t="3991" r="965" b="4524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3025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272ADD" w14:textId="7DF9B4B1" w:rsidR="001834E2" w:rsidRDefault="00000000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(Kebab) หอมเครื่องเทศ ลาเมียน (Lagman Noodles) เส้นเหนียวนุ่มคลุกเคล้ากับซอสรสเข้มข้น ซัมซา (Samsa) ขนมปังอบไส้เนื้อแกะรสเลิศและโยเกิร์ต รสชาติเข้มข้น เสิร์ฟพร้อมน้ำผึ้งและผลไม้ การเดินเล่น ในตลาดแกรนด์บาร์ซาร์ ไม่ได้เป็นเพียงการจับจ่ายซื้อของแต่เป็นการสัมผัสวัฒนธรรมอย่างใกล้ชิด ชมการแสดงดนตรีและนาฏศิลป์พื้นเมือง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ี่จัดขึ้นเป็นครั้งคราวและดื่มด่ำกับบรรยากาศอันเป็นเอกลักษณ์ที่ผสมผสานระหว่างความเป็นตะวันออกกลางและ</w:t>
      </w:r>
      <w:r w:rsidR="00BB2436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เอเชียกลางได้อย่างลงตัว </w:t>
      </w:r>
    </w:p>
    <w:p w14:paraId="48F84A01" w14:textId="2CC9AE77" w:rsidR="001834E2" w:rsidRDefault="00000000" w:rsidP="00BB2436">
      <w:p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jc w:val="both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783BE0B3" w14:textId="6864A920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Holiday Inn Express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6DB3C26B" wp14:editId="24366AF3">
                <wp:simplePos x="0" y="0"/>
                <wp:positionH relativeFrom="column">
                  <wp:posOffset>-419416</wp:posOffset>
                </wp:positionH>
                <wp:positionV relativeFrom="paragraph">
                  <wp:posOffset>222567</wp:posOffset>
                </wp:positionV>
                <wp:extent cx="7524750" cy="42418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8388" y="3572673"/>
                          <a:ext cx="7515225" cy="41465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0C189D" w14:textId="77777777" w:rsidR="001834E2" w:rsidRDefault="00000000">
                            <w:pPr>
                              <w:spacing w:line="319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           อุรุมชี – เส้นทางทะเลทราย S21 – เมืองบูร์จิน – ตลาดกลางคืนเหอตี</w:t>
                            </w:r>
                            <w:r>
                              <w:rPr>
                                <w:rFonts w:ascii="Angsana New" w:eastAsia="Angsana New" w:hAnsi="Angsana New" w:cs="Angsana New"/>
                                <w:b/>
                                <w:color w:val="000000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B3C26B" id="Rectangle 1" o:spid="_x0000_s1028" style="position:absolute;left:0;text-align:left;margin-left:-33pt;margin-top:17.5pt;width:592.5pt;height:33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70C189D" w14:textId="77777777" w:rsidR="001834E2" w:rsidRDefault="00000000">
                      <w:pPr>
                        <w:spacing w:line="319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           อุรุมชี – เส้นทางทะเลทราย S21 – เมืองบูร์จิน – ตลาดกลางคืนเหอตี</w:t>
                      </w:r>
                      <w:r>
                        <w:rPr>
                          <w:rFonts w:ascii="Angsana New" w:eastAsia="Angsana New" w:hAnsi="Angsana New" w:cs="Angsana New"/>
                          <w:b/>
                          <w:color w:val="000000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2C283927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</w:rPr>
      </w:pPr>
    </w:p>
    <w:p w14:paraId="1E25460A" w14:textId="2044B3DF" w:rsidR="001834E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000000"/>
          <w:sz w:val="24"/>
          <w:szCs w:val="24"/>
        </w:rPr>
        <w:t xml:space="preserve">          </w:t>
      </w:r>
    </w:p>
    <w:p w14:paraId="16FCC24E" w14:textId="35CE6C44" w:rsidR="001834E2" w:rsidRDefault="00E83FF1">
      <w:pPr>
        <w:spacing w:line="240" w:lineRule="auto"/>
        <w:jc w:val="both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7456" behindDoc="0" locked="0" layoutInCell="1" hidden="0" allowOverlap="1" wp14:anchorId="56B1AB4A" wp14:editId="4B1C421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162800" cy="3324225"/>
            <wp:effectExtent l="0" t="0" r="0" b="9525"/>
            <wp:wrapSquare wrapText="bothSides" distT="0" distB="0" distL="114300" distR="114300"/>
            <wp:docPr id="22" name="image8.jpg" descr="รูปภาพประกอบด้วย กลางแจ้ง, ท้องฟ้า, ภาพหน้าจอ, ข้อควา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กลางแจ้ง, ท้องฟ้า, ภาพหน้าจอ, ข้อควา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32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D972777" w14:textId="77777777" w:rsidR="00E83FF1" w:rsidRDefault="00E83FF1" w:rsidP="00E83FF1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6A9A3068" w14:textId="77777777" w:rsidR="00E83FF1" w:rsidRDefault="00E83FF1" w:rsidP="00E83FF1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075592B6" w14:textId="77777777" w:rsidR="00E83FF1" w:rsidRDefault="00E83FF1" w:rsidP="00E83FF1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444273C5" w14:textId="77777777" w:rsidR="00E83FF1" w:rsidRDefault="00E83FF1" w:rsidP="00E83FF1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79B6E78D" w14:textId="78EA0158" w:rsidR="001834E2" w:rsidRDefault="00000000" w:rsidP="00E83FF1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นำท่านเดินทางสู่ </w:t>
      </w:r>
      <w:r w:rsidR="00E83FF1" w:rsidRPr="00E83FF1">
        <w:rPr>
          <w:rFonts w:ascii="Prompt" w:hAnsi="Prompt" w:cs="Prompt" w:hint="cs"/>
          <w:b/>
          <w:bCs/>
          <w:color w:val="EE0000"/>
          <w:cs/>
        </w:rPr>
        <w:t>เมืองปูร์จิน (</w:t>
      </w:r>
      <w:r w:rsidR="00E83FF1" w:rsidRPr="00E83FF1">
        <w:rPr>
          <w:rFonts w:ascii="Prompt" w:hAnsi="Prompt" w:cs="Prompt" w:hint="cs"/>
          <w:b/>
          <w:bCs/>
          <w:color w:val="EE0000"/>
        </w:rPr>
        <w:t>Burqin,</w:t>
      </w:r>
      <w:r w:rsidR="00E83FF1" w:rsidRPr="00E83FF1">
        <w:rPr>
          <w:rFonts w:ascii="Prompt" w:eastAsia="SimSun" w:hAnsi="Prompt" w:cs="Prompt" w:hint="cs"/>
          <w:b/>
          <w:bCs/>
          <w:color w:val="EE0000"/>
        </w:rPr>
        <w:t>布尔津</w:t>
      </w:r>
      <w:r w:rsidR="00E83FF1" w:rsidRPr="00E83FF1">
        <w:rPr>
          <w:rFonts w:ascii="Prompt" w:hAnsi="Prompt" w:cs="Prompt" w:hint="cs"/>
          <w:b/>
          <w:bCs/>
          <w:color w:val="EE0000"/>
        </w:rPr>
        <w:t>)</w:t>
      </w:r>
      <w:r w:rsidR="00E83FF1" w:rsidRPr="00E83FF1">
        <w:rPr>
          <w:rFonts w:ascii="Prompt" w:hAnsi="Prompt" w:cs="Prompt" w:hint="cs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ผ่านทางหลวงหมายเลข </w:t>
      </w:r>
      <w:r>
        <w:rPr>
          <w:rFonts w:ascii="Prompt" w:eastAsia="Prompt" w:hAnsi="Prompt" w:cs="Prompt"/>
          <w:b/>
          <w:bCs/>
          <w:color w:val="0000FF"/>
        </w:rPr>
        <w:t>S21</w:t>
      </w:r>
      <w:r>
        <w:rPr>
          <w:rFonts w:ascii="Prompt" w:eastAsia="Prompt" w:hAnsi="Prompt" w:cs="Prompt"/>
          <w:color w:val="000000"/>
        </w:rPr>
        <w:t xml:space="preserve"> เส้นทางทะเลทรายที่สวย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งามที่สุดในซินเจียงถือเป็นหนึ่งในเส้นทางที่งดงามและน่าทึ่งที่สุดของเขตปกครองตนเองซินเจียง เส้นทางนี้ทอดยาว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กว่า 520 กิโลเมตร ใช้เวลาเดินทางโดยรถยนต์ประมาณ 6 ชั่วโมงครึ่ง ผ่านภูมิประเทศอันหลากหลายจากภูเขาสูง หุบเขาไปจนถึงทะเลทรายอันเวิ้งว้าง ถนน S21 ตัดผ่านภูมิประเทศทะเลทรายกว้างใหญ่ตระการตา สีทองของผืนทราย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ตัดกับฟ้าสีครามราวภาพวาด บางช่วงสามารถมองเห็นเนินทรายที่ทอดยาวสุดลูกหูลูกตาเป็นจุดถ่ายภาพยอดนิยม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สำหรับนักเดินทางสาย Road Trip</w:t>
      </w:r>
    </w:p>
    <w:p w14:paraId="533ACB19" w14:textId="1379086B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18E536E" w14:textId="33702826" w:rsidR="001834E2" w:rsidRPr="00E83FF1" w:rsidRDefault="00000000" w:rsidP="00E83FF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E83FF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E83FF1">
        <w:rPr>
          <w:rFonts w:ascii="Prompt" w:eastAsia="Prompt" w:hAnsi="Prompt" w:cs="Prompt" w:hint="cs"/>
          <w:color w:val="0000FF"/>
        </w:rPr>
        <w:tab/>
      </w:r>
      <w:r w:rsidRPr="00E83FF1">
        <w:rPr>
          <w:rFonts w:ascii="Prompt" w:eastAsia="Prompt" w:hAnsi="Prompt" w:cs="Prompt" w:hint="cs"/>
          <w:color w:val="0000FF"/>
        </w:rPr>
        <w:tab/>
      </w:r>
      <w:r w:rsidRPr="00E83FF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1C23522B" w14:textId="456CE629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E83FF1">
        <w:rPr>
          <w:rFonts w:ascii="Prompt" w:eastAsia="Prompt" w:hAnsi="Prompt" w:cs="Prompt" w:hint="cs"/>
          <w:b/>
          <w:bCs/>
          <w:color w:val="0000FF"/>
          <w:sz w:val="24"/>
          <w:szCs w:val="24"/>
        </w:rPr>
        <w:t>บ่าย</w:t>
      </w:r>
      <w:r w:rsidRPr="00E83FF1">
        <w:rPr>
          <w:rFonts w:ascii="Prompt" w:eastAsia="Prompt" w:hAnsi="Prompt" w:cs="Prompt" w:hint="cs"/>
          <w:b/>
          <w:bCs/>
          <w:color w:val="0000FF"/>
          <w:sz w:val="24"/>
          <w:szCs w:val="24"/>
        </w:rPr>
        <w:tab/>
      </w:r>
      <w:r w:rsidRPr="00E83FF1">
        <w:rPr>
          <w:rFonts w:ascii="Prompt" w:eastAsia="Prompt" w:hAnsi="Prompt" w:cs="Prompt" w:hint="cs"/>
          <w:b/>
          <w:bCs/>
          <w:color w:val="0000FF"/>
          <w:sz w:val="24"/>
          <w:szCs w:val="24"/>
        </w:rPr>
        <w:tab/>
      </w:r>
      <w:r w:rsidRPr="00E83FF1">
        <w:rPr>
          <w:rFonts w:ascii="Prompt" w:eastAsia="Prompt" w:hAnsi="Prompt" w:cs="Prompt" w:hint="cs"/>
          <w:color w:val="000000"/>
        </w:rPr>
        <w:t xml:space="preserve">นำท่านเดินทางต่อไปสู่เมืองปู้เอ่อจิ้นระหว่างทางคุณจะได้เห็นภูเขาหินรูปร่างแปลกตาและบางช่วงของ เส้นทางยังมีโอเอซิสขนาดเล็กและทุ่งหญ้าเขียวชอุ่มตัดกับทะเลทรายอย่างน่าอัศจรรย์ โดยเฉพาะในช่วงฤดูใบไม้ร่วงที่ ใบไม้เปลี่ยนสี สองข้างทางจะเต็มไปด้วยโทนสีเหลืองทองสวยงาม </w:t>
      </w:r>
    </w:p>
    <w:p w14:paraId="1213FFBC" w14:textId="71564CE4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18"/>
        <w:jc w:val="thaiDistribute"/>
        <w:rPr>
          <w:rFonts w:ascii="Prompt" w:eastAsia="Prompt" w:hAnsi="Prompt" w:cs="Prompt"/>
          <w:color w:val="000000"/>
        </w:rPr>
      </w:pPr>
      <w:r w:rsidRPr="00E83FF1">
        <w:rPr>
          <w:rFonts w:ascii="Prompt" w:eastAsia="Prompt" w:hAnsi="Prompt" w:cs="Prompt" w:hint="cs"/>
          <w:color w:val="000000"/>
        </w:rPr>
        <w:t xml:space="preserve">นำท่านเดินทางถึง 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 xml:space="preserve">เมืองปูร์จิน (Burqin, </w:t>
      </w:r>
      <w:r w:rsidRPr="00E83FF1">
        <w:rPr>
          <w:rFonts w:ascii="MS Gothic" w:eastAsia="MS Gothic" w:hAnsi="MS Gothic" w:cs="MS Gothic" w:hint="eastAsia"/>
          <w:b/>
          <w:bCs/>
          <w:color w:val="EE0000"/>
        </w:rPr>
        <w:t>布</w:t>
      </w:r>
      <w:r w:rsidRPr="00E83FF1">
        <w:rPr>
          <w:rFonts w:ascii="Yu Gothic" w:eastAsia="Yu Gothic" w:hAnsi="Yu Gothic" w:cs="Yu Gothic" w:hint="eastAsia"/>
          <w:b/>
          <w:bCs/>
          <w:color w:val="EE0000"/>
        </w:rPr>
        <w:t>尔津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Arial Unicode MS" w:hAnsi="Prompt" w:cs="Prompt" w:hint="cs"/>
          <w:color w:val="000000"/>
        </w:rPr>
        <w:t>คืออัญมณีเม็ดงามที่ซ่อนตัวอยู่ทางตอนเหนือของ</w:t>
      </w:r>
      <w:r w:rsidR="00E83FF1"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E83FF1">
        <w:rPr>
          <w:rFonts w:ascii="Prompt" w:eastAsia="Arial Unicode MS" w:hAnsi="Prompt" w:cs="Prompt" w:hint="cs"/>
          <w:color w:val="000000"/>
        </w:rPr>
        <w:t xml:space="preserve">เขตปกครองตนเองซินเจียงอุยกูร์และเป็นจุดเชื่อมต่อสำคัญสู่ แหล่งท่องเที่ยวระดับโลกอย่าง </w:t>
      </w:r>
      <w:r w:rsidRPr="00E83FF1">
        <w:rPr>
          <w:rFonts w:ascii="MS Gothic" w:eastAsia="MS Gothic" w:hAnsi="MS Gothic" w:cs="MS Gothic" w:hint="eastAsia"/>
          <w:color w:val="000000"/>
        </w:rPr>
        <w:t>喀</w:t>
      </w:r>
      <w:r w:rsidRPr="00E83FF1">
        <w:rPr>
          <w:rFonts w:ascii="Microsoft JhengHei" w:eastAsia="Microsoft JhengHei" w:hAnsi="Microsoft JhengHei" w:cs="Microsoft JhengHei" w:hint="eastAsia"/>
          <w:color w:val="000000"/>
        </w:rPr>
        <w:t>纳斯</w:t>
      </w:r>
      <w:r w:rsidRPr="00E83FF1">
        <w:rPr>
          <w:rFonts w:ascii="Prompt" w:eastAsia="Arial Unicode MS" w:hAnsi="Prompt" w:cs="Prompt" w:hint="cs"/>
          <w:color w:val="000000"/>
        </w:rPr>
        <w:t xml:space="preserve"> (Kanas National Park) เมืองนี้ได้รับฉายาว่า“ดินแดนแห่งแม่น้ำสีฟ้าและแสงเหนือของซินเจียง” หลังจากขับรถผ่านทะเลทราย</w:t>
      </w:r>
      <w:r w:rsidR="00E83FF1"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E83FF1">
        <w:rPr>
          <w:rFonts w:ascii="Prompt" w:eastAsia="Arial Unicode MS" w:hAnsi="Prompt" w:cs="Prompt" w:hint="cs"/>
          <w:color w:val="000000"/>
        </w:rPr>
        <w:t>มาทั้งวัน ปูร์จินคือรางวัลที่คุณจะได้รับเมืองเล็ก ๆ แห่งนี้เต็มไป ด้วยสถาปัตยกรรมสไตล์รัสเซียที่ดูเหมือนหลุดออกมา</w:t>
      </w:r>
      <w:r w:rsidR="00E83FF1"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E83FF1">
        <w:rPr>
          <w:rFonts w:ascii="Prompt" w:eastAsia="Arial Unicode MS" w:hAnsi="Prompt" w:cs="Prompt" w:hint="cs"/>
          <w:color w:val="000000"/>
        </w:rPr>
        <w:t>จากนิทาน</w:t>
      </w:r>
    </w:p>
    <w:p w14:paraId="2446870C" w14:textId="62CC4B83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E83FF1">
        <w:rPr>
          <w:rFonts w:ascii="Prompt" w:eastAsia="Prompt" w:hAnsi="Prompt" w:cs="Prompt" w:hint="cs"/>
          <w:b/>
          <w:bCs/>
          <w:color w:val="0000FF"/>
        </w:rPr>
        <w:t>ค่ำ</w:t>
      </w:r>
      <w:r w:rsidRPr="00E83FF1">
        <w:rPr>
          <w:rFonts w:ascii="Prompt" w:eastAsia="Prompt" w:hAnsi="Prompt" w:cs="Prompt" w:hint="cs"/>
          <w:b/>
          <w:bCs/>
          <w:color w:val="0000FF"/>
        </w:rPr>
        <w:tab/>
      </w:r>
      <w:r w:rsidRPr="00E83FF1">
        <w:rPr>
          <w:rFonts w:ascii="Prompt" w:eastAsia="Prompt" w:hAnsi="Prompt" w:cs="Prompt" w:hint="cs"/>
          <w:b/>
          <w:bCs/>
          <w:color w:val="0000FF"/>
        </w:rPr>
        <w:tab/>
      </w:r>
      <w:r w:rsidRPr="00E83FF1">
        <w:rPr>
          <w:rFonts w:ascii="Prompt" w:eastAsia="Prompt" w:hAnsi="Prompt" w:cs="Prompt" w:hint="cs"/>
          <w:color w:val="000000"/>
        </w:rPr>
        <w:t xml:space="preserve">นำท่านสัมผัสหัวใจสำคัญของเมืองในยามค่ำคืนที่ 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ตลาดกลางคืนเหอตี (Heti Night Market,</w:t>
      </w:r>
      <w:r w:rsidRPr="00E83FF1">
        <w:rPr>
          <w:rFonts w:ascii="MS Gothic" w:eastAsia="MS Gothic" w:hAnsi="MS Gothic" w:cs="MS Gothic" w:hint="eastAsia"/>
          <w:b/>
          <w:bCs/>
          <w:color w:val="EE0000"/>
        </w:rPr>
        <w:t>河堤夜市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ตลาดกลางคืนริมแม่น้ำเอ้อร์จีซือ อากาศเย็นสบายยามค่ำคืน เสียงผู้คนครื้นเครง แสงไฟสว่างไสวและกลิ่นอาหาร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หอมกรุ่นที่ลอยมาตามลม สร้างบรรยากาศที่มีชีวิตชีวาและเป็นกันเองอย่างยิ่ง</w:t>
      </w:r>
    </w:p>
    <w:p w14:paraId="5D24FC1A" w14:textId="03D6896D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E83FF1">
        <w:rPr>
          <w:rFonts w:ascii="Prompt" w:eastAsia="Prompt" w:hAnsi="Prompt" w:cs="Prompt" w:hint="cs"/>
          <w:color w:val="000000"/>
        </w:rPr>
        <w:t xml:space="preserve">เมนูแนะนำ </w:t>
      </w:r>
      <w:r w:rsidRPr="00E83FF1">
        <w:rPr>
          <w:rFonts w:ascii="Prompt" w:eastAsia="Prompt" w:hAnsi="Prompt" w:cs="Prompt" w:hint="cs"/>
          <w:b/>
          <w:bCs/>
          <w:color w:val="000000"/>
        </w:rPr>
        <w:t>"ห้ามพลาด"</w:t>
      </w:r>
      <w:r w:rsidRPr="00E83FF1">
        <w:rPr>
          <w:rFonts w:ascii="Prompt" w:eastAsia="Prompt" w:hAnsi="Prompt" w:cs="Prompt" w:hint="cs"/>
          <w:color w:val="000000"/>
        </w:rPr>
        <w:t xml:space="preserve"> ได้แก่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ปลาแม่น้ำเอ้อร์จีซือย่าง (</w:t>
      </w:r>
      <w:r w:rsidRPr="00E83FF1">
        <w:rPr>
          <w:rFonts w:ascii="Microsoft JhengHei" w:eastAsia="Microsoft JhengHei" w:hAnsi="Microsoft JhengHei" w:cs="Microsoft JhengHei" w:hint="eastAsia"/>
          <w:b/>
          <w:bCs/>
          <w:color w:val="0000FF"/>
        </w:rPr>
        <w:t>额河烤鱼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)</w:t>
      </w:r>
      <w:r w:rsidRPr="00E83FF1">
        <w:rPr>
          <w:rFonts w:ascii="Prompt" w:eastAsia="Prompt" w:hAnsi="Prompt" w:cs="Prompt" w:hint="cs"/>
          <w:color w:val="000000"/>
        </w:rPr>
        <w:t xml:space="preserve"> นี่คือเมนูขึ้นชื่อที่สุด!ปลาจากแม่น้ำสายนี้ เช่น 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ปลาห้าขีด (</w:t>
      </w:r>
      <w:r w:rsidRPr="00E83FF1">
        <w:rPr>
          <w:rFonts w:ascii="MS Gothic" w:eastAsia="MS Gothic" w:hAnsi="MS Gothic" w:cs="MS Gothic" w:hint="eastAsia"/>
          <w:b/>
          <w:bCs/>
          <w:color w:val="0000FF"/>
        </w:rPr>
        <w:t>五道黑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) หรือปลา หงส์แดง (</w:t>
      </w:r>
      <w:r w:rsidRPr="00E83FF1">
        <w:rPr>
          <w:rFonts w:ascii="MS Gothic" w:eastAsia="MS Gothic" w:hAnsi="MS Gothic" w:cs="MS Gothic" w:hint="eastAsia"/>
          <w:b/>
          <w:bCs/>
          <w:color w:val="0000FF"/>
        </w:rPr>
        <w:t>大</w:t>
      </w:r>
      <w:r w:rsidRPr="00E83FF1">
        <w:rPr>
          <w:rFonts w:ascii="Microsoft JhengHei" w:eastAsia="Microsoft JhengHei" w:hAnsi="Microsoft JhengHei" w:cs="Microsoft JhengHei" w:hint="eastAsia"/>
          <w:b/>
          <w:bCs/>
          <w:color w:val="0000FF"/>
        </w:rPr>
        <w:t>红鱼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)</w:t>
      </w:r>
      <w:r w:rsidRPr="00E83FF1">
        <w:rPr>
          <w:rFonts w:ascii="Prompt" w:eastAsia="Prompt" w:hAnsi="Prompt" w:cs="Prompt" w:hint="cs"/>
          <w:color w:val="000000"/>
        </w:rPr>
        <w:t xml:space="preserve"> ถูกนำมาย่างด้วยสูตรเฉพาะ เนื้อปลาสดหวานและมีรสชาติเป็น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 xml:space="preserve">เอกลักษณ์ 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เคบับ (</w:t>
      </w:r>
      <w:r w:rsidRPr="00E83FF1">
        <w:rPr>
          <w:rFonts w:ascii="MS Gothic" w:eastAsia="MS Gothic" w:hAnsi="MS Gothic" w:cs="MS Gothic" w:hint="eastAsia"/>
          <w:b/>
          <w:bCs/>
          <w:color w:val="0000FF"/>
        </w:rPr>
        <w:t>羊肉串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)</w:t>
      </w:r>
      <w:r w:rsidRPr="00E83FF1">
        <w:rPr>
          <w:rFonts w:ascii="Prompt" w:eastAsia="Prompt" w:hAnsi="Prompt" w:cs="Prompt" w:hint="cs"/>
          <w:color w:val="0000FF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 xml:space="preserve">เนื้อแกะเสียบไม้ย่างชิ้นใหญ่ตามแบบฉบับซินเจียง รสชาติเข้มข้น หอมเครื่องเทศ 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เกวาส (</w:t>
      </w:r>
      <w:r w:rsidRPr="00E83FF1">
        <w:rPr>
          <w:rFonts w:ascii="MS Gothic" w:eastAsia="MS Gothic" w:hAnsi="MS Gothic" w:cs="MS Gothic" w:hint="eastAsia"/>
          <w:b/>
          <w:bCs/>
          <w:color w:val="0000FF"/>
        </w:rPr>
        <w:t>格瓦斯</w:t>
      </w:r>
      <w:r w:rsidRPr="00E83FF1">
        <w:rPr>
          <w:rFonts w:ascii="Prompt" w:eastAsia="Arial Unicode MS" w:hAnsi="Prompt" w:cs="Prompt" w:hint="cs"/>
          <w:b/>
          <w:bCs/>
          <w:color w:val="0000FF"/>
        </w:rPr>
        <w:t>/Kvass)</w:t>
      </w:r>
      <w:r w:rsidRPr="00E83FF1">
        <w:rPr>
          <w:rFonts w:ascii="Prompt" w:eastAsia="Prompt" w:hAnsi="Prompt" w:cs="Prompt" w:hint="cs"/>
          <w:color w:val="0000FF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เครื่องดื่มรสชาติคล้ายมอลต์/เบียร์อ่อน ๆ สไตล์รัสเซีย ช่วยดับกระหายและเข้ากันดีกับอาหารย่าง หรือเบียร์กระป๋องท้องถิ่น ลองชิมเบียร์สดในท้องถิ่นที่เสิร์ฟพร้อมอาหารรสจัด</w:t>
      </w:r>
    </w:p>
    <w:p w14:paraId="6EE85506" w14:textId="5A1AF23D" w:rsidR="001834E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both"/>
        <w:rPr>
          <w:rFonts w:ascii="Prompt" w:eastAsia="Prompt" w:hAnsi="Prompt" w:cs="Prompt"/>
          <w:b/>
          <w:bCs/>
          <w:color w:val="FF0000"/>
          <w:highlight w:val="yellow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6212B061" w14:textId="77777777" w:rsidR="001834E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b/>
          <w:bCs/>
          <w:color w:val="0000FF"/>
        </w:rPr>
        <w:t>Shang Shi International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56972B92" wp14:editId="006F61AD">
                <wp:simplePos x="0" y="0"/>
                <wp:positionH relativeFrom="column">
                  <wp:posOffset>-431481</wp:posOffset>
                </wp:positionH>
                <wp:positionV relativeFrom="paragraph">
                  <wp:posOffset>241617</wp:posOffset>
                </wp:positionV>
                <wp:extent cx="7524750" cy="603885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8388" y="3482820"/>
                          <a:ext cx="7515225" cy="59436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38426B" w14:textId="5862BA37" w:rsidR="001834E2" w:rsidRDefault="00000000">
                            <w:pPr>
                              <w:spacing w:line="240" w:lineRule="auto"/>
                              <w:jc w:val="both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เมืองบูร์จิน – เมืองคานาส – อุทยานคานาส (คานาสือ)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อ่าวนางฟ้า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อ่าวพระจันทร์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อ่าวมังกรนอน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ศาลาชมปลา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เจียเติ้งยู่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972B92" id="Rectangle 3" o:spid="_x0000_s1029" style="position:absolute;left:0;text-align:left;margin-left:-33.95pt;margin-top:19pt;width:592.5pt;height:47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38426B" w14:textId="5862BA37" w:rsidR="001834E2" w:rsidRDefault="00000000">
                      <w:pPr>
                        <w:spacing w:line="240" w:lineRule="auto"/>
                        <w:jc w:val="both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วันที่สี่           เมืองบูร์จิน – เมืองคานาส – อุทยานคานาส (คานาสือ)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อ่าวนางฟ้า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อ่าวพระจันทร์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อ่าวมังกรนอน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ศาลาชมปลา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เจียเติ้งยู่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20553FB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173766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5918244" w14:textId="156BFF54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A3F546E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420ADD5" w14:textId="2A81F93E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 w:rsidRPr="00E83FF1">
        <w:rPr>
          <w:rFonts w:ascii="Prompt" w:eastAsia="Prompt" w:hAnsi="Prompt" w:cs="Prompt" w:hint="cs"/>
          <w:color w:val="000000"/>
        </w:rPr>
        <w:t xml:space="preserve">นำท่านเดินทางสู่ </w:t>
      </w:r>
      <w:r w:rsidRPr="00E83FF1">
        <w:rPr>
          <w:rFonts w:ascii="Prompt" w:eastAsia="Arial Unicode MS" w:hAnsi="Prompt" w:cs="Prompt" w:hint="cs"/>
          <w:b/>
          <w:bCs/>
          <w:color w:val="FF0000"/>
        </w:rPr>
        <w:t>อุทยานแห่งชาติคานาส (Kanas National Geopark,</w:t>
      </w:r>
      <w:r w:rsidRPr="00E83FF1">
        <w:rPr>
          <w:rFonts w:ascii="MS Gothic" w:eastAsia="MS Gothic" w:hAnsi="MS Gothic" w:cs="MS Gothic" w:hint="eastAsia"/>
          <w:b/>
          <w:bCs/>
          <w:color w:val="FF0000"/>
        </w:rPr>
        <w:t>喀</w:t>
      </w:r>
      <w:r w:rsidRPr="00E83FF1">
        <w:rPr>
          <w:rFonts w:ascii="Microsoft JhengHei" w:eastAsia="Microsoft JhengHei" w:hAnsi="Microsoft JhengHei" w:cs="Microsoft JhengHei" w:hint="eastAsia"/>
          <w:b/>
          <w:bCs/>
          <w:color w:val="FF0000"/>
        </w:rPr>
        <w:t>纳斯国家地质公园</w:t>
      </w:r>
      <w:r w:rsidRPr="00E83FF1">
        <w:rPr>
          <w:rFonts w:ascii="Prompt" w:eastAsia="Arial Unicode MS" w:hAnsi="Prompt" w:cs="Prompt" w:hint="cs"/>
          <w:b/>
          <w:bCs/>
          <w:color w:val="FF0000"/>
        </w:rPr>
        <w:t>)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ความฝันของ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 xml:space="preserve">นักเดินทางที่รักธรรมชาติเป็นที่รู้จักกันในฐานะ </w:t>
      </w:r>
      <w:r w:rsidRPr="00E83FF1">
        <w:rPr>
          <w:rFonts w:ascii="Prompt" w:eastAsia="Prompt" w:hAnsi="Prompt" w:cs="Prompt" w:hint="cs"/>
          <w:b/>
          <w:bCs/>
          <w:color w:val="000000"/>
        </w:rPr>
        <w:t>"ดินแดนบริสุทธิ์สุดท้าย"</w:t>
      </w:r>
      <w:r w:rsidRPr="00E83FF1">
        <w:rPr>
          <w:rFonts w:ascii="Prompt" w:eastAsia="Prompt" w:hAnsi="Prompt" w:cs="Prompt" w:hint="cs"/>
          <w:color w:val="000000"/>
        </w:rPr>
        <w:t xml:space="preserve"> ของจีนที่นี่ผสมผสานความลึกลับของ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ทะเลสาบสีมรกต ความยิ่งใหญ่ของเทือกเขาอัลไตและมนต์เสน่ห์ของหมู่บ้านชนเผ่าถูหว่า (Tuwa) อย่างลงตัวเป็นเขต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 xml:space="preserve">ท่องเที่ยวธรรมชาติระดับ AAAAA ในมณฑลซินเจียงตอนเหนือของจีน ครอบคลุมพื้นที่กว่า </w:t>
      </w:r>
      <w:r w:rsidRPr="00E83FF1">
        <w:rPr>
          <w:rFonts w:ascii="Prompt" w:eastAsia="Prompt" w:hAnsi="Prompt" w:cs="Prompt" w:hint="cs"/>
          <w:b/>
          <w:bCs/>
          <w:color w:val="000000"/>
        </w:rPr>
        <w:t>10,030 ตาราง กิโลเมตร</w:t>
      </w:r>
      <w:r w:rsidRPr="00E83FF1">
        <w:rPr>
          <w:rFonts w:ascii="Prompt" w:eastAsia="Prompt" w:hAnsi="Prompt" w:cs="Prompt" w:hint="cs"/>
          <w:color w:val="000000"/>
        </w:rPr>
        <w:t xml:space="preserve"> และประกอบด้วยจุดชมวิวกว่า 55 แห่งใน 33 ประเภทภูมิทัศน์ ตั้งแต่ทะเลสาบสีฟ้า น้ำแข็ง ภูเขาหิมะ ป่าไม้ ทุ่งหญ้าไปจนถึงหมู่บ้านชนเผ่า นำท่านชมจุดชมวิวสำคัญในเขตคานาส ได้แก่</w:t>
      </w:r>
    </w:p>
    <w:p w14:paraId="04B9954E" w14:textId="4149406D" w:rsidR="001834E2" w:rsidRP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 w:rsidRPr="00E83FF1">
        <w:rPr>
          <w:rFonts w:ascii="Prompt" w:eastAsia="Arial Unicode MS" w:hAnsi="Prompt" w:cs="Prompt" w:hint="cs"/>
          <w:b/>
          <w:bCs/>
          <w:color w:val="000000"/>
        </w:rPr>
        <w:t>             “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อ่าวนางฟ้า” (Fairy Bay,</w:t>
      </w:r>
      <w:r w:rsidRPr="00E83FF1">
        <w:rPr>
          <w:rFonts w:ascii="MS Gothic" w:eastAsia="MS Gothic" w:hAnsi="MS Gothic" w:cs="MS Gothic" w:hint="eastAsia"/>
          <w:b/>
          <w:bCs/>
          <w:color w:val="EE0000"/>
        </w:rPr>
        <w:t>神仙湾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หมอกยามเช้าที่ลอยเหนือแม่น้ำคานาสสร้างทิวทัศน์เหนือจริง เมื่อ แสงอาทิตย์แรกส่องลงบนผิวน้ำ เกิดเป็นประกายสีทองละมุน สร้างบรรยากาศลึกลับราวกับดินแดนแห่งเทพ</w:t>
      </w:r>
    </w:p>
    <w:p w14:paraId="5EA18B67" w14:textId="55C728D2" w:rsidR="001834E2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 w:rsidRPr="00E83FF1">
        <w:rPr>
          <w:rFonts w:ascii="Prompt" w:eastAsia="Arial Unicode MS" w:hAnsi="Prompt" w:cs="Prompt" w:hint="cs"/>
          <w:b/>
          <w:bCs/>
          <w:color w:val="000000"/>
        </w:rPr>
        <w:t>             “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อ่าวพระจันทร์เสี้ยว” (Moon Bay,</w:t>
      </w:r>
      <w:r w:rsidRPr="00E83FF1">
        <w:rPr>
          <w:rFonts w:ascii="MS Gothic" w:eastAsia="MS Gothic" w:hAnsi="MS Gothic" w:cs="MS Gothic" w:hint="eastAsia"/>
          <w:b/>
          <w:bCs/>
          <w:color w:val="EE0000"/>
        </w:rPr>
        <w:t>月亮湾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จุดชมวิวที่โด่งดังที่สุดของคานาสและเป็นจุดถ่ายรูปยอดนิยม ที่สุด โค้งแม่น้ำรูปพระจันทร์สะท้อนแสงฟ้าอมเขียวภาพนี้คือ</w:t>
      </w:r>
      <w:r w:rsidR="00E83FF1">
        <w:rPr>
          <w:rFonts w:ascii="Prompt" w:eastAsia="Prompt" w:hAnsi="Prompt" w:cs="Prompt" w:hint="cs"/>
          <w:color w:val="000000"/>
          <w:cs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“โปสเตอร์ประจำซินเจียง”ที่นักท่องเที่ยวทุกคน ต้องถ่ายให้ได้</w:t>
      </w:r>
    </w:p>
    <w:p w14:paraId="701EB896" w14:textId="77777777" w:rsidR="00E83FF1" w:rsidRDefault="00E83FF1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</w:p>
    <w:p w14:paraId="39B8816E" w14:textId="77777777" w:rsidR="00E83FF1" w:rsidRDefault="00E83FF1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</w:p>
    <w:p w14:paraId="13EB3DEB" w14:textId="77777777" w:rsidR="00E83FF1" w:rsidRDefault="00E83FF1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</w:p>
    <w:p w14:paraId="6F010FFB" w14:textId="45BEFF3E" w:rsidR="00E83FF1" w:rsidRPr="00E83FF1" w:rsidRDefault="00E83FF1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9504" behindDoc="0" locked="0" layoutInCell="1" hidden="0" allowOverlap="1" wp14:anchorId="4C02D0F6" wp14:editId="1625BE8D">
            <wp:simplePos x="0" y="0"/>
            <wp:positionH relativeFrom="margin">
              <wp:posOffset>-275590</wp:posOffset>
            </wp:positionH>
            <wp:positionV relativeFrom="margin">
              <wp:posOffset>1057275</wp:posOffset>
            </wp:positionV>
            <wp:extent cx="7143750" cy="3322955"/>
            <wp:effectExtent l="0" t="0" r="0" b="0"/>
            <wp:wrapSquare wrapText="bothSides" distT="0" distB="0" distL="114300" distR="114300"/>
            <wp:docPr id="14" name="image14.jpg" descr="A collage of different views of a riv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A collage of different views of a river&#10;&#10;AI-generated content may be incorrect.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32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0DDCF8" w14:textId="77777777" w:rsidR="00E83FF1" w:rsidRDefault="00000000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Arial Unicode MS" w:hAnsi="Prompt" w:cs="Prompt"/>
          <w:b/>
          <w:bCs/>
          <w:color w:val="000000"/>
        </w:rPr>
      </w:pPr>
      <w:r w:rsidRPr="00E83FF1">
        <w:rPr>
          <w:rFonts w:ascii="Prompt" w:eastAsia="Arial Unicode MS" w:hAnsi="Prompt" w:cs="Prompt" w:hint="cs"/>
          <w:b/>
          <w:bCs/>
          <w:color w:val="000000"/>
        </w:rPr>
        <w:t>            </w:t>
      </w:r>
    </w:p>
    <w:p w14:paraId="766DE5DA" w14:textId="2D3BCE89" w:rsidR="001834E2" w:rsidRPr="00E83FF1" w:rsidRDefault="00E83FF1" w:rsidP="00E83FF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Arial Unicode MS" w:hAnsi="Prompt" w:cs="Prompt" w:hint="cs"/>
          <w:b/>
          <w:bCs/>
          <w:color w:val="000000"/>
          <w:cs/>
        </w:rPr>
        <w:t xml:space="preserve">             </w:t>
      </w:r>
      <w:r w:rsidRPr="00E83FF1">
        <w:rPr>
          <w:rFonts w:ascii="Prompt" w:eastAsia="Arial Unicode MS" w:hAnsi="Prompt" w:cs="Prompt" w:hint="cs"/>
          <w:b/>
          <w:bCs/>
          <w:color w:val="000000"/>
        </w:rPr>
        <w:t> “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อ่าวมังกรนอน” (Wolong Bay,</w:t>
      </w:r>
      <w:r w:rsidRPr="00E83FF1">
        <w:rPr>
          <w:rFonts w:ascii="MS Gothic" w:eastAsia="MS Gothic" w:hAnsi="MS Gothic" w:cs="MS Gothic" w:hint="eastAsia"/>
          <w:b/>
          <w:bCs/>
          <w:color w:val="EE0000"/>
        </w:rPr>
        <w:t>卧</w:t>
      </w:r>
      <w:r w:rsidRPr="00E83FF1">
        <w:rPr>
          <w:rFonts w:ascii="Microsoft JhengHei" w:eastAsia="Microsoft JhengHei" w:hAnsi="Microsoft JhengHei" w:cs="Microsoft JhengHei" w:hint="eastAsia"/>
          <w:b/>
          <w:bCs/>
          <w:color w:val="EE0000"/>
        </w:rPr>
        <w:t>龙湾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มีลักษณะเป็นเกาะเล็ก ๆ และลำน้ำคดโค้งคล้ายมังกรกำลัง หลับใหล ตำนานท้องถิ่นเล่าว่าที่นี่คือที่ซ่อนของสัตว์ประหลาดในทะเลสาบ</w:t>
      </w:r>
    </w:p>
    <w:p w14:paraId="70176506" w14:textId="6A6F2DA4" w:rsidR="001834E2" w:rsidRPr="00E83FF1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color w:val="000000"/>
        </w:rPr>
      </w:pPr>
      <w:r w:rsidRPr="00E83FF1">
        <w:rPr>
          <w:rFonts w:ascii="Prompt" w:eastAsia="Arial Unicode MS" w:hAnsi="Prompt" w:cs="Prompt" w:hint="cs"/>
          <w:b/>
          <w:bCs/>
          <w:color w:val="000000"/>
        </w:rPr>
        <w:t>           “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ศาลาชมปลา” (Fish Watching Pavilion,</w:t>
      </w:r>
      <w:r w:rsidRPr="00E83FF1">
        <w:rPr>
          <w:rFonts w:ascii="Microsoft JhengHei" w:eastAsia="Microsoft JhengHei" w:hAnsi="Microsoft JhengHei" w:cs="Microsoft JhengHei" w:hint="eastAsia"/>
          <w:b/>
          <w:bCs/>
          <w:color w:val="EE0000"/>
        </w:rPr>
        <w:t>观鱼台</w:t>
      </w:r>
      <w:r w:rsidRPr="00E83FF1">
        <w:rPr>
          <w:rFonts w:ascii="Prompt" w:eastAsia="Arial Unicode MS" w:hAnsi="Prompt" w:cs="Prompt" w:hint="cs"/>
          <w:b/>
          <w:bCs/>
          <w:color w:val="EE0000"/>
        </w:rPr>
        <w:t>)</w:t>
      </w:r>
      <w:r w:rsidRPr="00E83FF1">
        <w:rPr>
          <w:rFonts w:ascii="Prompt" w:eastAsia="Prompt" w:hAnsi="Prompt" w:cs="Prompt" w:hint="cs"/>
          <w:color w:val="EE0000"/>
        </w:rPr>
        <w:t xml:space="preserve"> </w:t>
      </w:r>
      <w:r w:rsidRPr="00E83FF1">
        <w:rPr>
          <w:rFonts w:ascii="Prompt" w:eastAsia="Prompt" w:hAnsi="Prompt" w:cs="Prompt" w:hint="cs"/>
          <w:color w:val="000000"/>
        </w:rPr>
        <w:t>จุดชมวิวบนยอดเขาที่ต้องเดินขึ้นกว่า 1,000 ขั้น ท่านจะได้เห็น ภาพทะเลสาบคานาสแบบพาโนรามา 360 องศางดงามราวกับสวรรค์บนดิน</w:t>
      </w:r>
    </w:p>
    <w:p w14:paraId="5FD67E5F" w14:textId="77777777" w:rsidR="00772A31" w:rsidRDefault="00000000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both"/>
        <w:rPr>
          <w:rFonts w:ascii="Prompt" w:eastAsia="Prompt" w:hAnsi="Prompt" w:cs="Prompt"/>
          <w:b/>
          <w:bCs/>
          <w:color w:val="0000FF"/>
        </w:rPr>
      </w:pPr>
      <w:r w:rsidRPr="00772A31">
        <w:rPr>
          <w:rFonts w:ascii="Prompt" w:eastAsia="Prompt" w:hAnsi="Prompt" w:cs="Prompt"/>
          <w:b/>
          <w:bCs/>
          <w:color w:val="EE0000"/>
          <w:highlight w:val="yellow"/>
        </w:rPr>
        <w:t xml:space="preserve">**หมายเหตุ** </w:t>
      </w:r>
      <w:r w:rsidR="00772A31" w:rsidRPr="00772A31">
        <w:rPr>
          <w:rFonts w:ascii="Prompt" w:eastAsia="Prompt" w:hAnsi="Prompt" w:cs="Prompt"/>
          <w:color w:val="EE0000"/>
          <w:highlight w:val="yellow"/>
          <w:cs/>
        </w:rPr>
        <w:t>กรณีรอบเวลาของสถานที่เต็มเนื่องจากเงื่อนไขการจองแบบหมู่คณะ ทางบริษัทขอสงวนสิทธิ์ในการปรับเปลี่ยนเวลาหรือสลับโปรแกรมตามความเหมาะสม โดยจะคำนึงถึงประโยชน์สูงสุดของลูกค้าเป็นสำคัญ</w:t>
      </w:r>
    </w:p>
    <w:p w14:paraId="3F13B864" w14:textId="0D2BAE9D" w:rsidR="001834E2" w:rsidRDefault="00000000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7295AC37" w14:textId="54E67915" w:rsidR="001834E2" w:rsidRDefault="00000000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0000FF"/>
          <w:sz w:val="24"/>
          <w:szCs w:val="24"/>
        </w:rPr>
        <w:t>บ่าย</w:t>
      </w:r>
      <w:r>
        <w:rPr>
          <w:rFonts w:ascii="Prompt" w:eastAsia="Prompt" w:hAnsi="Prompt" w:cs="Prompt"/>
          <w:b/>
          <w:bCs/>
          <w:color w:val="0000FF"/>
          <w:sz w:val="24"/>
          <w:szCs w:val="24"/>
        </w:rPr>
        <w:tab/>
      </w:r>
      <w:r>
        <w:rPr>
          <w:rFonts w:ascii="Prompt" w:eastAsia="Prompt" w:hAnsi="Prompt" w:cs="Prompt"/>
          <w:b/>
          <w:bCs/>
          <w:color w:val="0000FF"/>
          <w:sz w:val="24"/>
          <w:szCs w:val="24"/>
        </w:rPr>
        <w:tab/>
      </w:r>
      <w:r>
        <w:rPr>
          <w:rFonts w:ascii="Prompt" w:eastAsia="Prompt" w:hAnsi="Prompt" w:cs="Prompt"/>
          <w:color w:val="000000"/>
        </w:rPr>
        <w:t xml:space="preserve">จากนั้นนำท่านเดินทางสู่ 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 xml:space="preserve">เจียเติ้งยู่ (Jiadengyu, </w:t>
      </w:r>
      <w:r w:rsidRPr="00772A31">
        <w:rPr>
          <w:rFonts w:ascii="Microsoft JhengHei" w:eastAsia="Microsoft JhengHei" w:hAnsi="Microsoft JhengHei" w:cs="Microsoft JhengHei" w:hint="eastAsia"/>
          <w:b/>
          <w:bCs/>
          <w:color w:val="EE0000"/>
        </w:rPr>
        <w:t>贾登峪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>) “หมู่บ้านในฝันก่อนถึงคานาส”</w:t>
      </w:r>
      <w:r w:rsidRPr="00772A31">
        <w:rPr>
          <w:rFonts w:ascii="Arial Unicode MS" w:eastAsia="Arial Unicode MS" w:hAnsi="Arial Unicode MS" w:cs="Arial Unicode MS"/>
          <w:b/>
          <w:bCs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ตั้งอยู่บน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ี่ราบสูงที่รายล้อมไปด้วยป่าสนและภูเขาสลับซับซ้อนเป็นศูนย์กลางการบริการสำหรับท่องเที่ยวอุทยานแห่งชาติคานาส</w:t>
      </w:r>
    </w:p>
    <w:p w14:paraId="72FCBCA7" w14:textId="77777777" w:rsidR="001834E2" w:rsidRDefault="00000000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color w:val="000000"/>
        </w:rPr>
        <w:t>ใช้เวลาเดินทางประมาณ 160 กิโลเมตร 3 ชั่วโมง</w:t>
      </w:r>
    </w:p>
    <w:p w14:paraId="64DE4A7A" w14:textId="77777777" w:rsidR="001834E2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3EDC153E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Hong Fu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4E05658C" wp14:editId="401580FA">
                <wp:simplePos x="0" y="0"/>
                <wp:positionH relativeFrom="column">
                  <wp:posOffset>-461961</wp:posOffset>
                </wp:positionH>
                <wp:positionV relativeFrom="paragraph">
                  <wp:posOffset>228917</wp:posOffset>
                </wp:positionV>
                <wp:extent cx="7524750" cy="390525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8388" y="3589500"/>
                          <a:ext cx="7515225" cy="381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4BBDC6B" w14:textId="77777777" w:rsidR="001834E2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เจียเติ้งยู่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หมู่บ้านเหอมู่ (รวมรถประจำทาง) 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เมืองบูร์จิน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05658C" id="Rectangle 4" o:spid="_x0000_s1030" style="position:absolute;left:0;text-align:left;margin-left:-36.35pt;margin-top:18pt;width:592.5pt;height:30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4BBDC6B" w14:textId="77777777" w:rsidR="001834E2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วันที่ห้า           เจียเติ้งยู่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หมู่บ้านเหอมู่ (รวมรถประจำทาง) 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>–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เมืองบูร์จิน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C27CD15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DF3652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D7BC6A2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080034D" w14:textId="1BEB754F" w:rsidR="001834E2" w:rsidRPr="00772A31" w:rsidRDefault="00000000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18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 w:rsidRPr="00772A31">
        <w:rPr>
          <w:rFonts w:ascii="Prompt" w:eastAsia="Prompt" w:hAnsi="Prompt" w:cs="Prompt" w:hint="cs"/>
          <w:color w:val="000000"/>
        </w:rPr>
        <w:t xml:space="preserve">นำท่านเดินทางสู่ </w:t>
      </w:r>
      <w:r w:rsidRPr="00772A31">
        <w:rPr>
          <w:rFonts w:ascii="Prompt" w:eastAsia="Arial Unicode MS" w:hAnsi="Prompt" w:cs="Prompt" w:hint="cs"/>
          <w:b/>
          <w:bCs/>
          <w:color w:val="FF0000"/>
        </w:rPr>
        <w:t xml:space="preserve">หมู่บ้านเหอมู่ (Hemu Village, </w:t>
      </w:r>
      <w:r w:rsidRPr="00772A31">
        <w:rPr>
          <w:rFonts w:ascii="MS Gothic" w:eastAsia="MS Gothic" w:hAnsi="MS Gothic" w:cs="MS Gothic" w:hint="eastAsia"/>
          <w:b/>
          <w:bCs/>
          <w:color w:val="FF0000"/>
        </w:rPr>
        <w:t>禾木村</w:t>
      </w:r>
      <w:r w:rsidRPr="00772A31">
        <w:rPr>
          <w:rFonts w:ascii="Prompt" w:eastAsia="Arial Unicode MS" w:hAnsi="Prompt" w:cs="Prompt" w:hint="cs"/>
          <w:b/>
          <w:bCs/>
          <w:color w:val="FF0000"/>
        </w:rPr>
        <w:t xml:space="preserve">) </w:t>
      </w:r>
      <w:r w:rsidRPr="00772A31">
        <w:rPr>
          <w:rFonts w:ascii="Prompt" w:eastAsia="Prompt" w:hAnsi="Prompt" w:cs="Prompt" w:hint="cs"/>
          <w:b/>
          <w:bCs/>
          <w:color w:val="EE0000"/>
        </w:rPr>
        <w:t xml:space="preserve">(รวมรถประจำทาง) </w:t>
      </w:r>
      <w:r w:rsidRPr="00772A31">
        <w:rPr>
          <w:rFonts w:ascii="Prompt" w:eastAsia="Prompt" w:hAnsi="Prompt" w:cs="Prompt" w:hint="cs"/>
          <w:color w:val="000000"/>
        </w:rPr>
        <w:t>คือหนึ่งในภาพจำของ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 xml:space="preserve">ซินเจียงเหนือเป็นสถานที่ที่ได้รับการยกย่องจากช่างภาพทั่วโลกว่าเป็น </w:t>
      </w:r>
      <w:r w:rsidRPr="00772A31">
        <w:rPr>
          <w:rFonts w:ascii="Prompt" w:eastAsia="Prompt" w:hAnsi="Prompt" w:cs="Prompt" w:hint="cs"/>
          <w:b/>
          <w:bCs/>
          <w:color w:val="0000FF"/>
        </w:rPr>
        <w:t>"หมู่บ้านที่สวยที่สุดในประเทศจีน</w:t>
      </w:r>
      <w:r w:rsidRPr="00772A31">
        <w:rPr>
          <w:rFonts w:ascii="Prompt" w:eastAsia="Prompt" w:hAnsi="Prompt" w:cs="Prompt" w:hint="cs"/>
          <w:b/>
          <w:bCs/>
          <w:color w:val="000000"/>
        </w:rPr>
        <w:t>"</w:t>
      </w:r>
      <w:r w:rsidRPr="00772A31">
        <w:rPr>
          <w:rFonts w:ascii="Prompt" w:eastAsia="Prompt" w:hAnsi="Prompt" w:cs="Prompt" w:hint="cs"/>
          <w:color w:val="000000"/>
        </w:rPr>
        <w:t xml:space="preserve"> และเป็นหนึ่ง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ในไม่กี่แห่งที่คุณจะยังได้สัมผัสวิถีชีวิตดั้งเดิมของชนเผ่า ถูหว่า (Tuwa) เหอมู่ตั้งอยู่กลางหุบเขาและถูกล้อมรอบด้วย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ป่าสนที่หนาแน่น บ้านเรือนในหมู่บ้านสร้างขึ้นด้วย ซุงไม้สน (Log Cabin) ในรูปแบบดั้งเดิม ทำให้ยังคงรักษากลิ่นอาย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ของชุมชน เลี้ยงสัตว์บนที่ราบสูงไว้ได้อย่างสมบูรณ์ เหอมู่คือประสบการณ์ที่คุณจะได้ตื่นขึ้นมาพร้อมกับแสงแรก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ของวันและทะเลหมอกราวกับหลุดเข้าไปในโลกแห่งเทพนิยาย ใช้เวลาเดินทางประมาณ 60 กิโลเมตร 1 ชั่วโมง 3 นาที</w:t>
      </w:r>
    </w:p>
    <w:p w14:paraId="5A0B81A1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678E378" w14:textId="77777777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</w:p>
    <w:p w14:paraId="66BB2E3C" w14:textId="77777777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</w:p>
    <w:p w14:paraId="35E9A41E" w14:textId="1ED451CD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</w:p>
    <w:p w14:paraId="5F49D116" w14:textId="095BB1AA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</w:p>
    <w:p w14:paraId="2DE7300E" w14:textId="7B16DBC4" w:rsidR="001834E2" w:rsidRDefault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  <w:r>
        <w:rPr>
          <w:rFonts w:ascii="Prompt" w:eastAsia="Prompt" w:hAnsi="Prompt" w:cs="Prompt"/>
          <w:b/>
          <w:bCs/>
          <w:noProof/>
          <w:color w:val="FF0000"/>
        </w:rPr>
        <w:drawing>
          <wp:anchor distT="0" distB="0" distL="114300" distR="114300" simplePos="0" relativeHeight="251671552" behindDoc="0" locked="0" layoutInCell="1" hidden="0" allowOverlap="1" wp14:anchorId="1401DDDA" wp14:editId="224405D7">
            <wp:simplePos x="0" y="0"/>
            <wp:positionH relativeFrom="margin">
              <wp:posOffset>-237490</wp:posOffset>
            </wp:positionH>
            <wp:positionV relativeFrom="margin">
              <wp:posOffset>1009650</wp:posOffset>
            </wp:positionV>
            <wp:extent cx="7162800" cy="3457575"/>
            <wp:effectExtent l="0" t="0" r="0" b="0"/>
            <wp:wrapSquare wrapText="bothSides" distT="0" distB="0" distL="114300" distR="114300"/>
            <wp:docPr id="10" name="image7.jpg" descr="รูปภาพประกอบด้วย ภูมิประเทศ, กลางแจ้ง, บ้าน, ต้นไม้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ภูมิประเทศ, กลางแจ้ง, บ้าน, ต้นไม้&#10;&#10;เนื้อหาที่สร้างโดย AI อาจไม่ถูกต้อง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2B549E" w14:textId="4A37289F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b/>
          <w:bCs/>
          <w:color w:val="0000FF"/>
          <w:sz w:val="24"/>
          <w:szCs w:val="24"/>
        </w:rPr>
      </w:pPr>
    </w:p>
    <w:p w14:paraId="38D469AF" w14:textId="227CC418" w:rsidR="001834E2" w:rsidRPr="00772A31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0000FF"/>
          <w:sz w:val="24"/>
          <w:szCs w:val="24"/>
        </w:rPr>
        <w:t>บ่าย</w:t>
      </w:r>
      <w:r>
        <w:rPr>
          <w:rFonts w:ascii="Prompt" w:eastAsia="Prompt" w:hAnsi="Prompt" w:cs="Prompt"/>
          <w:b/>
          <w:bCs/>
          <w:color w:val="0000FF"/>
          <w:sz w:val="24"/>
          <w:szCs w:val="24"/>
        </w:rPr>
        <w:tab/>
      </w:r>
      <w:r w:rsidRPr="00772A31">
        <w:rPr>
          <w:rFonts w:ascii="Prompt" w:eastAsia="Prompt" w:hAnsi="Prompt" w:cs="Prompt" w:hint="cs"/>
          <w:color w:val="000000"/>
        </w:rPr>
        <w:t xml:space="preserve">จากนั้นนำท่านเดินทางกลับสู่ </w:t>
      </w:r>
      <w:r w:rsidRPr="00772A31">
        <w:rPr>
          <w:rFonts w:ascii="Prompt" w:eastAsia="Arial Unicode MS" w:hAnsi="Prompt" w:cs="Prompt" w:hint="cs"/>
          <w:b/>
          <w:bCs/>
          <w:color w:val="000000"/>
        </w:rPr>
        <w:t>เมืองปูร์จิน (Burqin,</w:t>
      </w:r>
      <w:r w:rsidRPr="00772A31">
        <w:rPr>
          <w:rFonts w:ascii="MS Gothic" w:eastAsia="MS Gothic" w:hAnsi="MS Gothic" w:cs="MS Gothic" w:hint="eastAsia"/>
          <w:b/>
          <w:bCs/>
          <w:color w:val="000000"/>
        </w:rPr>
        <w:t>布</w:t>
      </w:r>
      <w:r w:rsidRPr="00772A31">
        <w:rPr>
          <w:rFonts w:ascii="Yu Gothic" w:eastAsia="Yu Gothic" w:hAnsi="Yu Gothic" w:cs="Yu Gothic" w:hint="eastAsia"/>
          <w:b/>
          <w:bCs/>
          <w:color w:val="000000"/>
        </w:rPr>
        <w:t>尔津</w:t>
      </w:r>
      <w:r w:rsidRPr="00772A31">
        <w:rPr>
          <w:rFonts w:ascii="Prompt" w:eastAsia="Arial Unicode MS" w:hAnsi="Prompt" w:cs="Prompt" w:hint="cs"/>
          <w:b/>
          <w:bCs/>
          <w:color w:val="000000"/>
        </w:rPr>
        <w:t>)</w:t>
      </w:r>
      <w:r w:rsidRPr="00772A31">
        <w:rPr>
          <w:rFonts w:ascii="Prompt" w:eastAsia="Prompt" w:hAnsi="Prompt" w:cs="Prompt" w:hint="cs"/>
          <w:b/>
          <w:bCs/>
          <w:color w:val="2A20F4"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ใช้เวลาเดินทางประมาณ 160 กิโลเมตร 3 ชั่วโมง</w:t>
      </w:r>
      <w:r w:rsidRPr="00772A31">
        <w:rPr>
          <w:rFonts w:ascii="Prompt" w:eastAsia="Prompt" w:hAnsi="Prompt" w:cs="Prompt" w:hint="cs"/>
          <w:b/>
          <w:bCs/>
          <w:color w:val="2A20F4"/>
          <w:sz w:val="24"/>
          <w:szCs w:val="24"/>
        </w:rPr>
        <w:t xml:space="preserve"> </w:t>
      </w:r>
      <w:r w:rsidRPr="00772A31">
        <w:rPr>
          <w:rFonts w:ascii="Prompt" w:eastAsia="Prompt" w:hAnsi="Prompt" w:cs="Prompt" w:hint="cs"/>
          <w:color w:val="000000"/>
          <w:sz w:val="24"/>
          <w:szCs w:val="24"/>
        </w:rPr>
        <w:t xml:space="preserve"> </w:t>
      </w:r>
    </w:p>
    <w:p w14:paraId="47E73FD5" w14:textId="1F0765FD" w:rsidR="001834E2" w:rsidRDefault="00000000">
      <w:pPr>
        <w:spacing w:line="240" w:lineRule="auto"/>
        <w:jc w:val="both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D889F61" w14:textId="59BCC55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Shang Shi International Hotel ระดับ 4* หรือเทียบเท่า</w:t>
      </w:r>
    </w:p>
    <w:p w14:paraId="4D570D47" w14:textId="5C27455A" w:rsidR="001834E2" w:rsidRDefault="00772A31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2DCDF353" wp14:editId="5CF3C547">
                <wp:simplePos x="0" y="0"/>
                <wp:positionH relativeFrom="margin">
                  <wp:align>center</wp:align>
                </wp:positionH>
                <wp:positionV relativeFrom="paragraph">
                  <wp:posOffset>100965</wp:posOffset>
                </wp:positionV>
                <wp:extent cx="7524750" cy="427990"/>
                <wp:effectExtent l="0" t="0" r="19050" b="1016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42799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5796B6" w14:textId="77777777" w:rsidR="001834E2" w:rsidRDefault="00000000">
                            <w:pPr>
                              <w:spacing w:line="319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เมืองบูร์จิน – อู่ไฉ่ถาน – อูร์เหอ – เมืองปีศาจ – ขุยถุน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CDF353" id="Rectangle 8" o:spid="_x0000_s1031" style="position:absolute;left:0;text-align:left;margin-left:0;margin-top:7.95pt;width:592.5pt;height:33.7pt;z-index:2516725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A5796B6" w14:textId="77777777" w:rsidR="001834E2" w:rsidRDefault="00000000">
                      <w:pPr>
                        <w:spacing w:line="319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วันที่หก           เมืองบูร์จิน – อู่ไฉ่ถาน – อูร์เหอ – เมืองปีศาจ – ขุยถุน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FA529BF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8017153" w14:textId="4BE8DDDE" w:rsidR="00772A31" w:rsidRDefault="00772A31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E3F4CC5" w14:textId="699C795D" w:rsidR="001834E2" w:rsidRDefault="00772A31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>
        <w:rPr>
          <w:rFonts w:ascii="Prompt" w:eastAsia="Prompt" w:hAnsi="Prompt" w:cs="Prompt"/>
          <w:b/>
          <w:bCs/>
          <w:noProof/>
        </w:rPr>
        <w:drawing>
          <wp:anchor distT="0" distB="0" distL="114300" distR="114300" simplePos="0" relativeHeight="251673600" behindDoc="0" locked="0" layoutInCell="1" hidden="0" allowOverlap="1" wp14:anchorId="00F7B89E" wp14:editId="265AD369">
            <wp:simplePos x="0" y="0"/>
            <wp:positionH relativeFrom="margin">
              <wp:posOffset>-220345</wp:posOffset>
            </wp:positionH>
            <wp:positionV relativeFrom="margin">
              <wp:posOffset>6301105</wp:posOffset>
            </wp:positionV>
            <wp:extent cx="7124700" cy="3562350"/>
            <wp:effectExtent l="0" t="0" r="0" b="0"/>
            <wp:wrapSquare wrapText="bothSides" distT="0" distB="0" distL="114300" distR="114300"/>
            <wp:docPr id="1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D70E6DF" w14:textId="08580FB3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40"/>
        <w:jc w:val="both"/>
        <w:rPr>
          <w:rFonts w:ascii="Prompt" w:eastAsia="Prompt" w:hAnsi="Prompt" w:cs="Prompt"/>
          <w:b/>
          <w:bCs/>
          <w:color w:val="000000"/>
        </w:rPr>
      </w:pPr>
    </w:p>
    <w:p w14:paraId="6F55F9E3" w14:textId="6DFC967F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40"/>
        <w:jc w:val="both"/>
        <w:rPr>
          <w:rFonts w:ascii="Prompt" w:eastAsia="Prompt" w:hAnsi="Prompt" w:cs="Prompt"/>
          <w:b/>
          <w:bCs/>
          <w:color w:val="000000"/>
        </w:rPr>
      </w:pPr>
    </w:p>
    <w:p w14:paraId="5060637D" w14:textId="77777777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40"/>
        <w:jc w:val="both"/>
        <w:rPr>
          <w:rFonts w:ascii="Prompt" w:eastAsia="Prompt" w:hAnsi="Prompt" w:cs="Prompt"/>
          <w:b/>
          <w:bCs/>
          <w:color w:val="000000"/>
        </w:rPr>
      </w:pPr>
    </w:p>
    <w:p w14:paraId="1CD58D27" w14:textId="36D628D2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40"/>
        <w:jc w:val="both"/>
        <w:rPr>
          <w:rFonts w:ascii="Prompt" w:eastAsia="Prompt" w:hAnsi="Prompt" w:cs="Prompt"/>
          <w:b/>
          <w:bCs/>
          <w:color w:val="000000"/>
        </w:rPr>
      </w:pPr>
    </w:p>
    <w:p w14:paraId="3117E1D0" w14:textId="5916446A" w:rsidR="001834E2" w:rsidRPr="00772A31" w:rsidRDefault="00772A31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 w:rsidRPr="00EE0600">
        <w:rPr>
          <w:rFonts w:ascii="Prompt" w:hAnsi="Prompt" w:cs="Prompt" w:hint="cs"/>
          <w:cs/>
          <w:lang w:val="en-US"/>
        </w:rPr>
        <w:t>นำท่านชม</w:t>
      </w:r>
      <w:r w:rsidRPr="00EE0600">
        <w:rPr>
          <w:rFonts w:ascii="Prompt" w:hAnsi="Prompt" w:cs="Prompt" w:hint="cs"/>
          <w:b/>
          <w:bCs/>
          <w:cs/>
          <w:lang w:val="en-US"/>
        </w:rPr>
        <w:t xml:space="preserve"> </w:t>
      </w:r>
      <w:r w:rsidRPr="00EE0600">
        <w:rPr>
          <w:rFonts w:ascii="Prompt" w:eastAsia="Prompt" w:hAnsi="Prompt" w:cs="Prompt" w:hint="cs"/>
          <w:b/>
          <w:bCs/>
          <w:color w:val="EE0000"/>
        </w:rPr>
        <w:t>อู่ไฉ่ถาน</w:t>
      </w:r>
      <w:r w:rsidRPr="00EE0600">
        <w:rPr>
          <w:rFonts w:ascii="Prompt" w:eastAsia="Prompt" w:hAnsi="Prompt" w:cs="Prompt" w:hint="cs"/>
          <w:b/>
          <w:bCs/>
          <w:color w:val="EE0000"/>
          <w:lang w:val="en-US"/>
        </w:rPr>
        <w:t xml:space="preserve"> </w:t>
      </w:r>
      <w:r w:rsidRPr="00EE0600">
        <w:rPr>
          <w:rFonts w:ascii="Prompt" w:hAnsi="Prompt" w:cs="Prompt" w:hint="cs"/>
          <w:b/>
          <w:bCs/>
          <w:color w:val="EE0000"/>
          <w:lang w:val="en-US"/>
        </w:rPr>
        <w:t>(</w:t>
      </w:r>
      <w:r w:rsidRPr="00EE0600">
        <w:rPr>
          <w:rFonts w:ascii="Prompt" w:eastAsia="Prompt" w:hAnsi="Prompt" w:cs="Prompt" w:hint="cs"/>
          <w:b/>
          <w:bCs/>
          <w:color w:val="EE0000"/>
          <w:lang w:val="en-US"/>
        </w:rPr>
        <w:t>Wucaitan</w:t>
      </w:r>
      <w:r w:rsidRPr="00EE0600">
        <w:rPr>
          <w:rFonts w:ascii="Prompt" w:hAnsi="Prompt" w:cs="Prompt" w:hint="cs"/>
          <w:b/>
          <w:bCs/>
          <w:color w:val="EE0000"/>
          <w:lang w:val="en-US"/>
        </w:rPr>
        <w:t xml:space="preserve"> -</w:t>
      </w:r>
      <w:r w:rsidRPr="00EE0600">
        <w:rPr>
          <w:rFonts w:ascii="Prompt" w:eastAsia="SimSun" w:hAnsi="Prompt" w:cs="Prompt" w:hint="cs"/>
          <w:b/>
          <w:bCs/>
          <w:color w:val="EE0000"/>
          <w:lang w:val="en-US"/>
        </w:rPr>
        <w:t>五彩滩</w:t>
      </w:r>
      <w:r w:rsidRPr="00EE0600">
        <w:rPr>
          <w:rFonts w:ascii="Prompt" w:eastAsia="SimSun" w:hAnsi="Prompt" w:cs="Prompt" w:hint="cs"/>
          <w:b/>
          <w:bCs/>
          <w:color w:val="EE0000"/>
          <w:lang w:val="en-US"/>
        </w:rPr>
        <w:t>)</w:t>
      </w:r>
      <w:r w:rsidRPr="00EE0600">
        <w:rPr>
          <w:rFonts w:ascii="Prompt" w:eastAsia="SimSun" w:hAnsi="Prompt" w:cs="Prompt" w:hint="cs"/>
          <w:b/>
          <w:bCs/>
          <w:color w:val="EE0000"/>
          <w:cs/>
          <w:lang w:val="en-US"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ถูกจัดอันดับให้เป็นแหล่งท่องเที่ยวระดับ 4A (AAAA) แปลว่าชายหาดห้าสีที่ได้ชื่อนี้มาเพราะว่าบริเวณนี้ทางฝั่งใต้ของอู๋ไฉ่ถานมีโอเอซิส ทะเลทรายและท้องฟ้าสีฟ้า ส่วนฝั่ง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เหนือเป็นหินประหลาดที่มีสีสันหลากหลาย ประกอบด้วยชั้นตะกอนดินเหนียว ทรายและกรวด ซึ่งเป็นรูปแบบของหิน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ที่ถูกลมและน้ำกัดเซาะ โอบล้อมด้วยธรรมชาติที่สมบูรณ์ตลอดแนวของธารน้ำมีความยาวไกลสุดตา เมื่อยามที่แสง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ของดวงอาทิตย์สะท้อนต้องลำธาร อยู่ท่ามกลางหินหลายสี ความมหัศจรรย์จึงเกิดขึ้นจนได้รับสมญานามว่า “ชายหาดห้าสี”</w:t>
      </w:r>
    </w:p>
    <w:p w14:paraId="7C3EBB48" w14:textId="77777777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772A31">
        <w:rPr>
          <w:rFonts w:ascii="Prompt" w:eastAsia="Prompt" w:hAnsi="Prompt" w:cs="Prompt" w:hint="cs"/>
          <w:color w:val="0000FF"/>
        </w:rPr>
        <w:tab/>
      </w:r>
      <w:r w:rsidRPr="00772A31">
        <w:rPr>
          <w:rFonts w:ascii="Prompt" w:eastAsia="Prompt" w:hAnsi="Prompt" w:cs="Prompt" w:hint="cs"/>
          <w:color w:val="0000FF"/>
        </w:rPr>
        <w:tab/>
      </w:r>
      <w:r w:rsidRPr="00772A3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0DA3A761" w14:textId="7DD52E5D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บ่าย</w:t>
      </w:r>
      <w:r w:rsidRPr="00772A31">
        <w:rPr>
          <w:rFonts w:ascii="Prompt" w:eastAsia="Prompt" w:hAnsi="Prompt" w:cs="Prompt" w:hint="cs"/>
          <w:b/>
          <w:bCs/>
          <w:color w:val="0000FF"/>
        </w:rPr>
        <w:tab/>
      </w:r>
      <w:r w:rsidRPr="00772A31">
        <w:rPr>
          <w:rFonts w:ascii="Prompt" w:eastAsia="Prompt" w:hAnsi="Prompt" w:cs="Prompt" w:hint="cs"/>
          <w:b/>
          <w:bCs/>
          <w:color w:val="0000FF"/>
        </w:rPr>
        <w:tab/>
      </w:r>
      <w:r w:rsidRPr="00772A31">
        <w:rPr>
          <w:rFonts w:ascii="Prompt" w:eastAsia="Prompt" w:hAnsi="Prompt" w:cs="Prompt" w:hint="cs"/>
        </w:rPr>
        <w:t xml:space="preserve">นำท่านเดินทางสู่ 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 xml:space="preserve">เมืองอูร์เหอ (Urhe, </w:t>
      </w:r>
      <w:r w:rsidRPr="00772A31">
        <w:rPr>
          <w:rFonts w:ascii="Microsoft JhengHei" w:eastAsia="Microsoft JhengHei" w:hAnsi="Microsoft JhengHei" w:cs="Microsoft JhengHei" w:hint="eastAsia"/>
          <w:b/>
          <w:bCs/>
          <w:color w:val="EE0000"/>
        </w:rPr>
        <w:t>乌尔禾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 xml:space="preserve">) </w:t>
      </w:r>
      <w:r w:rsidRPr="00772A31">
        <w:rPr>
          <w:rFonts w:ascii="Prompt" w:eastAsia="Prompt" w:hAnsi="Prompt" w:cs="Prompt" w:hint="cs"/>
        </w:rPr>
        <w:t>ดินแดนแห่งลม แสงและหินทะเลทราย คือเขตการ ปกครองหนึ่งของเมืองเคอลามาย (Karamay) ในซินเจียง ซึ่งเป็นจุดแวะพักสำคัญบนเส้นทางสายเหนือ (North Xinjiang Ring Road) ที่มุ่งหน้าสู่ปูร์จินและคานาส ที่นี่โดดเด่นด้วยภูมิทัศน์แบบโกบี (Gobi) ที่แห้งแล้ง แต่เต็มไป ด้วยปรากฏการณ์ทางธรณีวิทยาอันน่าทึ่ง และความงามที่สวนทางกับความเวิ้งว้าง</w:t>
      </w:r>
    </w:p>
    <w:p w14:paraId="5A58EF35" w14:textId="64B48D0E" w:rsidR="001834E2" w:rsidRPr="00772A31" w:rsidRDefault="00772A31" w:rsidP="00772A3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1276"/>
        <w:jc w:val="thaiDistribute"/>
        <w:rPr>
          <w:rFonts w:ascii="Prompt" w:eastAsia="Prompt" w:hAnsi="Prompt" w:cs="Prompt"/>
          <w:color w:val="000000"/>
        </w:rPr>
      </w:pPr>
      <w:r w:rsidRPr="00772A31">
        <w:rPr>
          <w:rFonts w:ascii="Prompt" w:eastAsia="Prompt" w:hAnsi="Prompt" w:cs="Prompt" w:hint="cs"/>
          <w:noProof/>
          <w:color w:val="000000"/>
        </w:rPr>
        <w:drawing>
          <wp:anchor distT="0" distB="0" distL="114300" distR="114300" simplePos="0" relativeHeight="251674624" behindDoc="0" locked="0" layoutInCell="1" hidden="0" allowOverlap="1" wp14:anchorId="4B9AD3EF" wp14:editId="6390F6FB">
            <wp:simplePos x="0" y="0"/>
            <wp:positionH relativeFrom="margin">
              <wp:posOffset>-248920</wp:posOffset>
            </wp:positionH>
            <wp:positionV relativeFrom="margin">
              <wp:posOffset>6234430</wp:posOffset>
            </wp:positionV>
            <wp:extent cx="7143750" cy="3571875"/>
            <wp:effectExtent l="0" t="0" r="0" b="9525"/>
            <wp:wrapSquare wrapText="bothSides" distT="0" distB="0" distL="114300" distR="114300"/>
            <wp:docPr id="1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72A31">
        <w:rPr>
          <w:rFonts w:ascii="Prompt" w:eastAsia="Prompt" w:hAnsi="Prompt" w:cs="Prompt" w:hint="cs"/>
          <w:color w:val="000000"/>
        </w:rPr>
        <w:t xml:space="preserve">นำท่านชม </w:t>
      </w:r>
      <w:r w:rsidRPr="00772A31">
        <w:rPr>
          <w:rFonts w:ascii="Prompt" w:eastAsia="Arial Unicode MS" w:hAnsi="Prompt" w:cs="Prompt" w:hint="cs"/>
          <w:b/>
          <w:bCs/>
          <w:color w:val="FF0000"/>
        </w:rPr>
        <w:t xml:space="preserve">นครปีศาจ (Ghost City, </w:t>
      </w:r>
      <w:r w:rsidRPr="00772A31">
        <w:rPr>
          <w:rFonts w:ascii="MS Gothic" w:eastAsia="MS Gothic" w:hAnsi="MS Gothic" w:cs="MS Gothic" w:hint="eastAsia"/>
          <w:b/>
          <w:bCs/>
          <w:color w:val="FF0000"/>
        </w:rPr>
        <w:t>魔鬼城</w:t>
      </w:r>
      <w:r w:rsidRPr="00772A31">
        <w:rPr>
          <w:rFonts w:ascii="Prompt" w:eastAsia="Arial Unicode MS" w:hAnsi="Prompt" w:cs="Prompt" w:hint="cs"/>
          <w:b/>
          <w:bCs/>
          <w:color w:val="FF0000"/>
        </w:rPr>
        <w:t xml:space="preserve">) </w:t>
      </w:r>
      <w:r w:rsidRPr="00772A31">
        <w:rPr>
          <w:rFonts w:ascii="Prompt" w:eastAsia="Prompt" w:hAnsi="Prompt" w:cs="Prompt" w:hint="cs"/>
          <w:color w:val="000000"/>
        </w:rPr>
        <w:t>เมืองปีศาจแห่งทะเลทราย เสียงลมและหินแห่งทะเลทราย ความงามเหนือจริงของซินเจียงที่ยืนยันถึงพลังอันยิ่งใหญ่ของธรรมชาติ ที่นี่ไม่ได้เป็นเพียงภูมิประเทศที่แห้งแล้ง แต่คือห้องเรียนทางธรณีวิทยาที่มีชีวิต นครปีศาจแห่งนี้คือแหล่งรวมปรากฏการณ์ "ภูมิประเทศแบบหย่าตัน" ที่ใหญ่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และได้รับการอนุรักษ์ดีที่สุดแห่งหนึ่งในโลก คำว่า "หย่าตัน" (Yardang) เป็นคำศัพท์ทางธรณีวิทยาที่ใช้เรียก สันเขา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หรือโขดหินที่ถูกแกะสลักโดยกระบวนการกัดกร่อนจากลม (Wind Abrasion) และน้ำ (Water Erosion) ในช่วงเวลา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หลายล้านปี ทำให้เกิดประติมากรรมแห่งกาลเวลาโครงสร้างหินดินดานและหินทรายที่นี่ถูกสร้างขึ้น จากชั้นตะกอนในยุค     ครีเทเชียส (Cretaceous Period) ซึ่งเคยเป็นทะเลสาบน้ำจืดโบราณ เมื่อภูมิประเทศถูกยกตัวสูงขึ้น ลมทะเลทรายจึง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เริ่มทำหน้าที่เป็นช่างแกะสลัก สร้างสรรค์ภูมิทัศน์ให้มีรูปทรงคล้ายปราสาทโกธิค, เรือรบโบราณ, สฟิงซ์และป้อมปราการ ที่ยิ่งใหญ่เกินจินตนาการของมนุษย์ ปรากฏการณ์เสียงสะท้อนที่มาของชื่อ "นครปีศาจ" มาจากเสียงเมื่อลมแรงพัดผ่าน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ช่องหินและหุบเหวที่ว่างเปล่าจะเกิดเสียงหวีดหวิวที่ดังอย่างต่อเนื่องคล้ายเสียงหอน, เสียงดนตรีประหลาดหรือเสียง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คร่ำครวญ ซึ่งสร้างบรรยากาศลึกลับและน่าเกรงขามให้กับผู้มาเยือนความงามของ นครปีศาจนั้นแปรผันไปตามสภาพ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แสงและเงา ทำให้มันเป็นสวรรค์ของช่างภาพ ได้รับการยอมรับจากวงการภาพยนตร์จีนและฮอลลีวูดโดยถูกใช้เป็น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ฉากหลังสำหรับภาพยนตร์แนวประวัติศาสตร์และแฟนตาซีหลายเรื่อง เช่น "7กระบี่เทวดา (Seven Swords)" ทำให้ความรู้สึกเมื่อไปยืนอยู่ ณ ที่แห่งนี้เต็มไปด้วยจินตนาการและความยิ่งใหญ่</w:t>
      </w:r>
    </w:p>
    <w:p w14:paraId="20DD9C39" w14:textId="77777777" w:rsidR="001834E2" w:rsidRPr="00772A31" w:rsidRDefault="001834E2" w:rsidP="00772A3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70BEF39F" w14:textId="77777777" w:rsidR="001834E2" w:rsidRPr="00772A31" w:rsidRDefault="001834E2" w:rsidP="00772A3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68950E73" w14:textId="77777777" w:rsidR="001834E2" w:rsidRPr="00772A31" w:rsidRDefault="001834E2" w:rsidP="00772A3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39583D00" w14:textId="77777777" w:rsidR="001834E2" w:rsidRPr="00772A31" w:rsidRDefault="001834E2" w:rsidP="00772A3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09290012" w14:textId="4B5FE25C" w:rsidR="001834E2" w:rsidRPr="00772A31" w:rsidRDefault="00000000" w:rsidP="00772A3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772A31">
        <w:rPr>
          <w:rFonts w:ascii="Prompt" w:eastAsia="Prompt" w:hAnsi="Prompt" w:cs="Prompt" w:hint="cs"/>
          <w:color w:val="000000"/>
        </w:rPr>
        <w:t xml:space="preserve">จากนั้นนำท่านเดินทางสู่ 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>เมืองขุยถุน (Kuytun,</w:t>
      </w:r>
      <w:r w:rsidRPr="00772A31">
        <w:rPr>
          <w:rFonts w:ascii="MS Gothic" w:eastAsia="MS Gothic" w:hAnsi="MS Gothic" w:cs="MS Gothic" w:hint="eastAsia"/>
          <w:b/>
          <w:bCs/>
          <w:color w:val="EE0000"/>
        </w:rPr>
        <w:t>奎屯</w:t>
      </w:r>
      <w:r w:rsidRPr="00772A31">
        <w:rPr>
          <w:rFonts w:ascii="Prompt" w:eastAsia="Arial Unicode MS" w:hAnsi="Prompt" w:cs="Prompt" w:hint="cs"/>
          <w:b/>
          <w:bCs/>
          <w:color w:val="EE0000"/>
        </w:rPr>
        <w:t xml:space="preserve">) </w:t>
      </w:r>
      <w:r w:rsidRPr="00772A31">
        <w:rPr>
          <w:rFonts w:ascii="Prompt" w:eastAsia="Prompt" w:hAnsi="Prompt" w:cs="Prompt" w:hint="cs"/>
          <w:color w:val="000000"/>
        </w:rPr>
        <w:t>เป็นศูนย์กลางการขนส่งสินค้า, การกระจาย สินค้าและ</w:t>
      </w:r>
      <w:r w:rsidR="00772A31">
        <w:rPr>
          <w:rFonts w:ascii="Prompt" w:eastAsia="Prompt" w:hAnsi="Prompt" w:cs="Prompt" w:hint="cs"/>
          <w:color w:val="000000"/>
          <w:cs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การคมนาคมที่ใหญ่ที่สุดในพื้นที่ซินเจียงตอนเหนือ เป็นจุดบรรจบของทางหลวงแผ่นดินหมายเลข G30, G312 และ G217 ทำให้การเดินทางไปยังเมืองอื่นๆ ในซินเจียงและภูมิภาคใกล้เคียงสะดวกสบาย</w:t>
      </w:r>
      <w:r w:rsidRPr="00772A31">
        <w:rPr>
          <w:rFonts w:ascii="Prompt" w:eastAsia="Prompt" w:hAnsi="Prompt" w:cs="Prompt" w:hint="cs"/>
          <w:b/>
          <w:bCs/>
          <w:color w:val="0000FF"/>
        </w:rPr>
        <w:t xml:space="preserve"> </w:t>
      </w:r>
      <w:r w:rsidRPr="00772A31">
        <w:rPr>
          <w:rFonts w:ascii="Prompt" w:eastAsia="Prompt" w:hAnsi="Prompt" w:cs="Prompt" w:hint="cs"/>
          <w:color w:val="000000"/>
        </w:rPr>
        <w:t>ใช้เวลาเดินทางประมาณ 460 กิโลเมตร 5 ชั่วโมง 5 นาที</w:t>
      </w:r>
    </w:p>
    <w:p w14:paraId="04F46891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  <w:r>
        <w:rPr>
          <w:rFonts w:ascii="Prompt" w:eastAsia="Prompt" w:hAnsi="Prompt" w:cs="Prompt"/>
          <w:b/>
          <w:bCs/>
          <w:color w:val="E50000"/>
          <w:highlight w:val="yellow"/>
        </w:rPr>
        <w:t>เมนูพิเศษสุกี้</w:t>
      </w:r>
    </w:p>
    <w:p w14:paraId="2F5C34BB" w14:textId="77777777" w:rsidR="001834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Long Ze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4E945F57" wp14:editId="2D1A6C24">
                <wp:simplePos x="0" y="0"/>
                <wp:positionH relativeFrom="column">
                  <wp:posOffset>-439101</wp:posOffset>
                </wp:positionH>
                <wp:positionV relativeFrom="paragraph">
                  <wp:posOffset>206058</wp:posOffset>
                </wp:positionV>
                <wp:extent cx="7505700" cy="380517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7913" y="3600930"/>
                          <a:ext cx="7496175" cy="35814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22ED72B" w14:textId="77777777" w:rsidR="001834E2" w:rsidRDefault="00000000">
                            <w:pPr>
                              <w:spacing w:line="319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ขุยถุน – อุรุมชี – ซีหนิง – เมืองโบราณผิงอันอี้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945F57" id="Rectangle 5" o:spid="_x0000_s1032" style="position:absolute;left:0;text-align:left;margin-left:-34.55pt;margin-top:16.25pt;width:591pt;height:29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22ED72B" w14:textId="77777777" w:rsidR="001834E2" w:rsidRDefault="00000000">
                      <w:pPr>
                        <w:spacing w:line="319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ขุยถุน – อุรุมชี – ซีหนิง – เมืองโบราณผิงอันอี้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F5FAA4B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415009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4C3CEAA" w14:textId="77777777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 w:rsidRPr="00772A31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66DBF944" w14:textId="6450039C" w:rsidR="001834E2" w:rsidRPr="00772A31" w:rsidRDefault="00000000" w:rsidP="00772A31">
      <w:pPr>
        <w:spacing w:line="240" w:lineRule="auto"/>
        <w:ind w:firstLine="1276"/>
        <w:jc w:val="thaiDistribute"/>
        <w:rPr>
          <w:rFonts w:ascii="Prompt" w:eastAsia="Prompt" w:hAnsi="Prompt" w:cs="Prompt"/>
          <w:cs/>
        </w:rPr>
      </w:pPr>
      <w:r w:rsidRPr="00772A31">
        <w:rPr>
          <w:rFonts w:ascii="Prompt" w:eastAsia="Prompt" w:hAnsi="Prompt" w:cs="Prompt" w:hint="cs"/>
        </w:rPr>
        <w:t xml:space="preserve">จากนั้นนำท่านเดินทางกลับสู่ </w:t>
      </w:r>
      <w:r w:rsidRPr="004B1D13">
        <w:rPr>
          <w:rFonts w:ascii="Prompt" w:eastAsia="Arial Unicode MS" w:hAnsi="Prompt" w:cs="Prompt" w:hint="cs"/>
          <w:b/>
          <w:bCs/>
          <w:color w:val="EE0000"/>
        </w:rPr>
        <w:t xml:space="preserve">เมืองอุรุมชี (Urumqi, </w:t>
      </w:r>
      <w:r w:rsidRPr="004B1D13">
        <w:rPr>
          <w:rFonts w:ascii="Microsoft JhengHei" w:eastAsia="Microsoft JhengHei" w:hAnsi="Microsoft JhengHei" w:cs="Microsoft JhengHei" w:hint="eastAsia"/>
          <w:b/>
          <w:bCs/>
          <w:color w:val="EE0000"/>
        </w:rPr>
        <w:t>乌鲁木齐</w:t>
      </w:r>
      <w:r w:rsidRPr="004B1D13">
        <w:rPr>
          <w:rFonts w:ascii="Prompt" w:eastAsia="Arial Unicode MS" w:hAnsi="Prompt" w:cs="Prompt" w:hint="cs"/>
          <w:b/>
          <w:bCs/>
          <w:color w:val="EE0000"/>
        </w:rPr>
        <w:t xml:space="preserve">) </w:t>
      </w:r>
      <w:r w:rsidRPr="00772A31">
        <w:rPr>
          <w:rFonts w:ascii="Prompt" w:eastAsia="Prompt" w:hAnsi="Prompt" w:cs="Prompt" w:hint="cs"/>
        </w:rPr>
        <w:t>เพื่อไปยังสนามบินอุรุมชี</w:t>
      </w:r>
      <w:r w:rsidRPr="00772A31">
        <w:rPr>
          <w:rFonts w:ascii="Prompt" w:eastAsia="Prompt" w:hAnsi="Prompt" w:cs="Prompt" w:hint="cs"/>
          <w:b/>
          <w:bCs/>
        </w:rPr>
        <w:t xml:space="preserve"> </w:t>
      </w:r>
      <w:r w:rsidRPr="00772A31">
        <w:rPr>
          <w:rFonts w:ascii="Prompt" w:eastAsia="Prompt" w:hAnsi="Prompt" w:cs="Prompt" w:hint="cs"/>
        </w:rPr>
        <w:t>ใช้เวลา</w:t>
      </w:r>
      <w:r w:rsidR="00772A31">
        <w:rPr>
          <w:rFonts w:ascii="Prompt" w:eastAsia="Prompt" w:hAnsi="Prompt" w:cs="Prompt" w:hint="cs"/>
          <w:cs/>
        </w:rPr>
        <w:t xml:space="preserve"> </w:t>
      </w:r>
      <w:r w:rsidRPr="00772A31">
        <w:rPr>
          <w:rFonts w:ascii="Prompt" w:eastAsia="Prompt" w:hAnsi="Prompt" w:cs="Prompt" w:hint="cs"/>
        </w:rPr>
        <w:t>เดินทางประมาณ 250 กิโลเมตร 3.5 ชั่วโมง</w:t>
      </w:r>
    </w:p>
    <w:p w14:paraId="1FF697AC" w14:textId="77777777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  <w:b/>
          <w:bCs/>
          <w:u w:val="single"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772A31">
        <w:rPr>
          <w:rFonts w:ascii="Prompt" w:eastAsia="Prompt" w:hAnsi="Prompt" w:cs="Prompt" w:hint="cs"/>
          <w:color w:val="0000FF"/>
        </w:rPr>
        <w:tab/>
      </w:r>
      <w:r w:rsidRPr="00772A31">
        <w:rPr>
          <w:rFonts w:ascii="Prompt" w:eastAsia="Prompt" w:hAnsi="Prompt" w:cs="Prompt" w:hint="cs"/>
          <w:color w:val="0000FF"/>
        </w:rPr>
        <w:tab/>
      </w:r>
      <w:r w:rsidRPr="00772A3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52255F86" w14:textId="77777777" w:rsidR="001834E2" w:rsidRPr="00772A31" w:rsidRDefault="00000000" w:rsidP="00772A31">
      <w:pPr>
        <w:spacing w:line="336" w:lineRule="auto"/>
        <w:ind w:left="1418" w:hanging="1418"/>
        <w:jc w:val="thaiDistribute"/>
        <w:rPr>
          <w:rFonts w:ascii="Prompt" w:eastAsia="Prompt" w:hAnsi="Prompt" w:cs="Prompt"/>
          <w:b/>
          <w:bCs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บ่าย</w:t>
      </w:r>
      <w:r w:rsidRPr="00772A31">
        <w:rPr>
          <w:rFonts w:ascii="Prompt" w:eastAsia="Prompt" w:hAnsi="Prompt" w:cs="Prompt" w:hint="cs"/>
          <w:b/>
          <w:bCs/>
          <w:color w:val="0000FF"/>
        </w:rPr>
        <w:tab/>
      </w:r>
      <w:r w:rsidRPr="00772A31">
        <w:rPr>
          <w:rFonts w:ascii="Prompt" w:eastAsia="Prompt" w:hAnsi="Prompt" w:cs="Prompt" w:hint="cs"/>
        </w:rPr>
        <w:t xml:space="preserve">นำท่านเดินทางสู่ </w:t>
      </w:r>
      <w:r w:rsidRPr="004B1D13">
        <w:rPr>
          <w:rFonts w:ascii="Prompt" w:eastAsia="Prompt" w:hAnsi="Prompt" w:cs="Prompt" w:hint="cs"/>
          <w:b/>
          <w:bCs/>
          <w:color w:val="EE0000"/>
        </w:rPr>
        <w:t>สนามบินอุรุมชี</w:t>
      </w:r>
      <w:r w:rsidRPr="004B1D13">
        <w:rPr>
          <w:rFonts w:ascii="Prompt" w:eastAsia="Prompt" w:hAnsi="Prompt" w:cs="Prompt" w:hint="cs"/>
          <w:color w:val="EE0000"/>
        </w:rPr>
        <w:t xml:space="preserve">  </w:t>
      </w:r>
      <w:r w:rsidRPr="00772A31">
        <w:rPr>
          <w:rFonts w:ascii="Prompt" w:eastAsia="Prompt" w:hAnsi="Prompt" w:cs="Prompt" w:hint="cs"/>
        </w:rPr>
        <w:t>เพื่อเดินทางสู่ ซีหนิง</w:t>
      </w:r>
      <w:r w:rsidRPr="00772A31">
        <w:rPr>
          <w:rFonts w:ascii="Prompt" w:eastAsia="Prompt" w:hAnsi="Prompt" w:cs="Prompt" w:hint="cs"/>
          <w:b/>
          <w:bCs/>
        </w:rPr>
        <w:t xml:space="preserve"> </w:t>
      </w:r>
    </w:p>
    <w:p w14:paraId="7ECE80CD" w14:textId="77777777" w:rsidR="001834E2" w:rsidRPr="00772A31" w:rsidRDefault="00000000" w:rsidP="00772A31">
      <w:pPr>
        <w:spacing w:line="336" w:lineRule="auto"/>
        <w:ind w:left="1418" w:hanging="1418"/>
        <w:jc w:val="thaiDistribute"/>
        <w:rPr>
          <w:rFonts w:ascii="Prompt" w:eastAsia="Prompt" w:hAnsi="Prompt" w:cs="Prompt"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16.50 น.</w:t>
      </w:r>
      <w:r w:rsidRPr="00772A31">
        <w:rPr>
          <w:rFonts w:ascii="Prompt" w:eastAsia="Prompt" w:hAnsi="Prompt" w:cs="Prompt" w:hint="cs"/>
          <w:b/>
          <w:bCs/>
          <w:color w:val="0000FF"/>
        </w:rPr>
        <w:tab/>
      </w:r>
      <w:r w:rsidRPr="00772A31">
        <w:rPr>
          <w:rFonts w:ascii="Prompt" w:eastAsia="Prompt" w:hAnsi="Prompt" w:cs="Prompt" w:hint="cs"/>
          <w:color w:val="000000"/>
        </w:rPr>
        <w:t xml:space="preserve">นำท่านเดินทางสู่ </w:t>
      </w:r>
      <w:r w:rsidRPr="004B1D13">
        <w:rPr>
          <w:rFonts w:ascii="Prompt" w:eastAsia="Prompt" w:hAnsi="Prompt" w:cs="Prompt" w:hint="cs"/>
          <w:b/>
          <w:bCs/>
          <w:color w:val="EE0000"/>
        </w:rPr>
        <w:t>ซีหนิง</w:t>
      </w:r>
      <w:r w:rsidRPr="004B1D13">
        <w:rPr>
          <w:rFonts w:ascii="Prompt" w:eastAsia="Prompt" w:hAnsi="Prompt" w:cs="Prompt" w:hint="cs"/>
          <w:color w:val="EE0000"/>
        </w:rPr>
        <w:t xml:space="preserve">  </w:t>
      </w:r>
      <w:r w:rsidRPr="00772A31">
        <w:rPr>
          <w:rFonts w:ascii="Prompt" w:eastAsia="Prompt" w:hAnsi="Prompt" w:cs="Prompt" w:hint="cs"/>
        </w:rPr>
        <w:t xml:space="preserve">โดยสายการบิน </w:t>
      </w:r>
      <w:r w:rsidRPr="00772A31">
        <w:rPr>
          <w:rFonts w:ascii="Prompt" w:eastAsia="Prompt" w:hAnsi="Prompt" w:cs="Prompt" w:hint="cs"/>
          <w:b/>
          <w:bCs/>
          <w:color w:val="0000FF"/>
        </w:rPr>
        <w:t>แอร์ไชน่า</w:t>
      </w:r>
      <w:r w:rsidRPr="00772A31">
        <w:rPr>
          <w:rFonts w:ascii="Prompt" w:eastAsia="Prompt" w:hAnsi="Prompt" w:cs="Prompt" w:hint="cs"/>
          <w:color w:val="0000FF"/>
        </w:rPr>
        <w:t xml:space="preserve">  </w:t>
      </w:r>
      <w:r w:rsidRPr="00772A31">
        <w:rPr>
          <w:rFonts w:ascii="Prompt" w:eastAsia="Prompt" w:hAnsi="Prompt" w:cs="Prompt" w:hint="cs"/>
        </w:rPr>
        <w:t>เที่ยวบิน</w:t>
      </w:r>
      <w:r w:rsidRPr="00772A31">
        <w:rPr>
          <w:rFonts w:ascii="Prompt" w:eastAsia="Prompt" w:hAnsi="Prompt" w:cs="Prompt" w:hint="cs"/>
          <w:b/>
          <w:bCs/>
          <w:color w:val="0000CC"/>
        </w:rPr>
        <w:t xml:space="preserve"> </w:t>
      </w:r>
      <w:r w:rsidRPr="00772A31">
        <w:rPr>
          <w:rFonts w:ascii="Prompt" w:eastAsia="Prompt" w:hAnsi="Prompt" w:cs="Prompt" w:hint="cs"/>
          <w:b/>
          <w:bCs/>
          <w:color w:val="0000FF"/>
        </w:rPr>
        <w:t>CA8564</w:t>
      </w:r>
      <w:r w:rsidRPr="00772A31">
        <w:rPr>
          <w:rFonts w:ascii="Prompt" w:eastAsia="Prompt" w:hAnsi="Prompt" w:cs="Prompt" w:hint="cs"/>
          <w:b/>
          <w:bCs/>
          <w:color w:val="EE0000"/>
        </w:rPr>
        <w:tab/>
      </w:r>
    </w:p>
    <w:p w14:paraId="5330329B" w14:textId="77777777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</w:rPr>
      </w:pPr>
      <w:r w:rsidRPr="00772A31">
        <w:rPr>
          <w:rFonts w:ascii="Prompt" w:eastAsia="Prompt" w:hAnsi="Prompt" w:cs="Prompt" w:hint="cs"/>
          <w:b/>
          <w:bCs/>
          <w:color w:val="0000FF"/>
        </w:rPr>
        <w:t>19.20 น.</w:t>
      </w:r>
      <w:r w:rsidRPr="00772A31">
        <w:rPr>
          <w:rFonts w:ascii="Prompt" w:eastAsia="Prompt" w:hAnsi="Prompt" w:cs="Prompt" w:hint="cs"/>
          <w:b/>
          <w:bCs/>
          <w:color w:val="0000FF"/>
        </w:rPr>
        <w:tab/>
      </w:r>
      <w:r w:rsidRPr="00772A31">
        <w:rPr>
          <w:rFonts w:ascii="Prompt" w:eastAsia="Prompt" w:hAnsi="Prompt" w:cs="Prompt" w:hint="cs"/>
        </w:rPr>
        <w:t xml:space="preserve">เดินทางถึง </w:t>
      </w:r>
      <w:r w:rsidRPr="004B1D13">
        <w:rPr>
          <w:rFonts w:ascii="Prompt" w:eastAsia="Prompt" w:hAnsi="Prompt" w:cs="Prompt" w:hint="cs"/>
          <w:b/>
          <w:bCs/>
          <w:color w:val="EE0000"/>
        </w:rPr>
        <w:t>เมืองซีหนิง</w:t>
      </w:r>
      <w:r w:rsidRPr="004B1D13">
        <w:rPr>
          <w:rFonts w:ascii="Prompt" w:eastAsia="Prompt" w:hAnsi="Prompt" w:cs="Prompt" w:hint="cs"/>
          <w:color w:val="EE0000"/>
        </w:rPr>
        <w:t xml:space="preserve"> </w:t>
      </w:r>
      <w:r w:rsidRPr="00772A31">
        <w:rPr>
          <w:rFonts w:ascii="Prompt" w:eastAsia="Prompt" w:hAnsi="Prompt" w:cs="Prompt" w:hint="cs"/>
        </w:rPr>
        <w:t xml:space="preserve">หลังรับสัมภาระเรียบร้อย   </w:t>
      </w:r>
    </w:p>
    <w:p w14:paraId="7B124124" w14:textId="04572648" w:rsidR="001834E2" w:rsidRPr="00772A31" w:rsidRDefault="00000000" w:rsidP="00772A31">
      <w:pPr>
        <w:spacing w:line="240" w:lineRule="auto"/>
        <w:jc w:val="thaiDistribute"/>
        <w:rPr>
          <w:rFonts w:ascii="Prompt" w:eastAsia="Prompt" w:hAnsi="Prompt" w:cs="Prompt"/>
        </w:rPr>
      </w:pPr>
      <w:r w:rsidRPr="00772A31">
        <w:rPr>
          <w:rFonts w:ascii="Prompt" w:eastAsia="Prompt" w:hAnsi="Prompt" w:cs="Prompt" w:hint="cs"/>
        </w:rPr>
        <w:t xml:space="preserve">นำท่านเดินทางสู่ </w:t>
      </w:r>
      <w:r w:rsidRPr="004B1D13">
        <w:rPr>
          <w:rFonts w:ascii="Prompt" w:eastAsia="Prompt" w:hAnsi="Prompt" w:cs="Prompt" w:hint="cs"/>
          <w:b/>
          <w:bCs/>
          <w:color w:val="EE0000"/>
        </w:rPr>
        <w:t>เมืองโบราณผิงอันอี้</w:t>
      </w:r>
      <w:r w:rsidRPr="004B1D13">
        <w:rPr>
          <w:rFonts w:ascii="Prompt" w:eastAsia="Prompt" w:hAnsi="Prompt" w:cs="Prompt" w:hint="cs"/>
          <w:color w:val="EE0000"/>
        </w:rPr>
        <w:t xml:space="preserve"> </w:t>
      </w:r>
      <w:r w:rsidRPr="00772A31">
        <w:rPr>
          <w:rFonts w:ascii="Prompt" w:eastAsia="Prompt" w:hAnsi="Prompt" w:cs="Prompt" w:hint="cs"/>
        </w:rPr>
        <w:t>มีสถาปัตยกรรมที่สวยงามและวัฒนธรรมของชนกลุ่มน้อยปู้อีที่ยังคงรักษา</w:t>
      </w:r>
      <w:r w:rsidR="004B1D13">
        <w:rPr>
          <w:rFonts w:ascii="Prompt" w:eastAsia="Prompt" w:hAnsi="Prompt" w:cs="Prompt" w:hint="cs"/>
          <w:cs/>
        </w:rPr>
        <w:t xml:space="preserve"> </w:t>
      </w:r>
      <w:r w:rsidRPr="00772A31">
        <w:rPr>
          <w:rFonts w:ascii="Prompt" w:eastAsia="Prompt" w:hAnsi="Prompt" w:cs="Prompt" w:hint="cs"/>
        </w:rPr>
        <w:t xml:space="preserve">สถาปัตยกรรมดั้งเดิมไว้ได้อย่างดี </w:t>
      </w:r>
    </w:p>
    <w:p w14:paraId="065A044F" w14:textId="77777777" w:rsidR="001834E2" w:rsidRPr="00772A31" w:rsidRDefault="00000000" w:rsidP="00772A31">
      <w:pPr>
        <w:tabs>
          <w:tab w:val="left" w:pos="6946"/>
        </w:tabs>
        <w:spacing w:line="240" w:lineRule="auto"/>
        <w:ind w:firstLine="720"/>
        <w:jc w:val="thaiDistribute"/>
        <w:rPr>
          <w:rFonts w:ascii="Prompt" w:eastAsia="Prompt" w:hAnsi="Prompt" w:cs="Prompt"/>
          <w:color w:val="0000FF"/>
        </w:rPr>
      </w:pPr>
      <w:r w:rsidRPr="00772A31">
        <w:rPr>
          <w:rFonts w:ascii="Prompt" w:eastAsia="Prompt" w:hAnsi="Prompt" w:cs="Prompt" w:hint="cs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4663F27C" w14:textId="77777777" w:rsidR="001834E2" w:rsidRDefault="00000000" w:rsidP="00772A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Yong He International Express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69B36B41" wp14:editId="23269613">
                <wp:simplePos x="0" y="0"/>
                <wp:positionH relativeFrom="column">
                  <wp:posOffset>-461961</wp:posOffset>
                </wp:positionH>
                <wp:positionV relativeFrom="paragraph">
                  <wp:posOffset>293688</wp:posOffset>
                </wp:positionV>
                <wp:extent cx="7515225" cy="603885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482820"/>
                          <a:ext cx="7505700" cy="59436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D3F2F5" w14:textId="708C2FBD" w:rsidR="001834E2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 w:rsidR="004B1D13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เมืองโบราณดันการ์ – มัสยิดตงกวน – ถนนคนเดินเซี่ยหนานกวน – ถนนคนเดินลี่เหมิง </w:t>
                            </w:r>
                          </w:p>
                          <w:p w14:paraId="3A1C4D5D" w14:textId="77777777" w:rsidR="001834E2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– สนามบินสุวรรณภูมิ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 xml:space="preserve">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B36B41" id="Rectangle 6" o:spid="_x0000_s1033" style="position:absolute;left:0;text-align:left;margin-left:-36.35pt;margin-top:23.15pt;width:591.75pt;height:47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CD3F2F5" w14:textId="708C2FBD" w:rsidR="001834E2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 w:rsidR="004B1D13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cs/>
                        </w:rPr>
                        <w:t xml:space="preserve">       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เมืองโบราณดันการ์ – มัสยิดตงกวน – ถนนคนเดินเซี่ยหนานกวน – ถนนคนเดินลี่เหมิง </w:t>
                      </w:r>
                    </w:p>
                    <w:p w14:paraId="3A1C4D5D" w14:textId="77777777" w:rsidR="001834E2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– สนามบินสุวรรณภูมิ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 xml:space="preserve">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35A6A3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EA8D04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D4A7AD8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D57AEDF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7DC8B57" w14:textId="77777777" w:rsidR="001834E2" w:rsidRPr="004B1D13" w:rsidRDefault="00000000" w:rsidP="004B1D13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 w:rsidRPr="004B1D13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32DA326B" w14:textId="320CBCE4" w:rsidR="001834E2" w:rsidRPr="00737470" w:rsidRDefault="0073747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Arial Unicode MS" w:hAnsi="Prompt" w:cs="Prompt"/>
          <w:color w:val="EE0000"/>
        </w:rPr>
      </w:pPr>
      <w:r>
        <w:rPr>
          <w:rFonts w:ascii="Prompt" w:eastAsia="Arial Unicode MS" w:hAnsi="Prompt" w:cs="Prompt" w:hint="cs"/>
          <w:color w:val="000000"/>
          <w:cs/>
        </w:rPr>
        <w:t xml:space="preserve">         </w:t>
      </w:r>
      <w:r w:rsidRPr="004B1D13">
        <w:rPr>
          <w:rFonts w:ascii="Prompt" w:eastAsia="Arial Unicode MS" w:hAnsi="Prompt" w:cs="Prompt" w:hint="cs"/>
          <w:color w:val="000000"/>
        </w:rPr>
        <w:t xml:space="preserve">นำท่านชม </w:t>
      </w:r>
      <w:r w:rsidRPr="004B1D13">
        <w:rPr>
          <w:rFonts w:ascii="Prompt" w:eastAsia="Arial Unicode MS" w:hAnsi="Prompt" w:cs="Prompt" w:hint="cs"/>
          <w:b/>
          <w:bCs/>
          <w:color w:val="EE0000"/>
        </w:rPr>
        <w:t>เมืองโบราณดันการ์</w:t>
      </w:r>
      <w:r w:rsidRPr="004B1D13">
        <w:rPr>
          <w:rFonts w:ascii="Prompt" w:eastAsia="Arial Unicode MS" w:hAnsi="Prompt" w:cs="Prompt" w:hint="cs"/>
          <w:color w:val="EE0000"/>
        </w:rPr>
        <w:t xml:space="preserve"> </w:t>
      </w:r>
      <w:r w:rsidRPr="00737470">
        <w:rPr>
          <w:rFonts w:ascii="Prompt" w:eastAsia="Arial Unicode MS" w:hAnsi="Prompt" w:cs="Prompt"/>
          <w:b/>
          <w:bCs/>
          <w:color w:val="EE0000"/>
        </w:rPr>
        <w:t>Danggar Ancient Town</w:t>
      </w:r>
      <w:r w:rsidRPr="00737470">
        <w:rPr>
          <w:rFonts w:ascii="Prompt" w:eastAsia="Arial Unicode MS" w:hAnsi="Prompt" w:cs="Prompt"/>
          <w:b/>
          <w:bCs/>
          <w:color w:val="EE0000"/>
          <w:lang w:val="en-US"/>
        </w:rPr>
        <w:t xml:space="preserve"> </w:t>
      </w:r>
      <w:r w:rsidRPr="00737470">
        <w:rPr>
          <w:rFonts w:ascii="MS Gothic" w:eastAsia="MS Gothic" w:hAnsi="MS Gothic" w:cs="MS Gothic" w:hint="eastAsia"/>
          <w:b/>
          <w:bCs/>
          <w:color w:val="EE0000"/>
        </w:rPr>
        <w:t>丹噶</w:t>
      </w:r>
      <w:r w:rsidRPr="00737470">
        <w:rPr>
          <w:rFonts w:ascii="Yu Gothic" w:eastAsia="Yu Gothic" w:hAnsi="Yu Gothic" w:cs="Yu Gothic" w:hint="eastAsia"/>
          <w:b/>
          <w:bCs/>
          <w:color w:val="EE0000"/>
        </w:rPr>
        <w:t>尔古城</w:t>
      </w:r>
      <w:r>
        <w:rPr>
          <w:rFonts w:ascii="Yu Gothic" w:eastAsia="Yu Gothic" w:hAnsi="Yu Gothic" w:cstheme="minorBidi" w:hint="cs"/>
          <w:color w:val="EE0000"/>
          <w:cs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ในภาษาทิเบต แปลว่า "หอยสังข์ขาว" โดยมีประวัติยาวนานกว่า 600 ปี เมื่อเดินเข้าสู่เมืองโบราณ สิ่งแรกที่สัมผัสได้คือบรรยากาศของเมืองเก่าที่ดูราวกับ</w:t>
      </w:r>
      <w:r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หยุดเวลาเอาไว้ ถนนสายหลักของเมืองมีความยาวไม่ถึง 1 กิโลเมตร แต่สองฝั่งเต็มไปด้วยอาคาร</w:t>
      </w:r>
      <w:r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ไม้แบบราชวงศ์</w:t>
      </w:r>
      <w:r>
        <w:rPr>
          <w:rFonts w:ascii="Prompt" w:eastAsia="Arial Unicode MS" w:hAnsi="Prompt" w:cs="Prompt"/>
          <w:color w:val="000000"/>
          <w:lang w:val="en-US"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หมิง–ชิง ร้านค้าโบราณ ศาลเจ้าและวัดต่าง ๆ พื้นถนนปูด้วยหินเก่าและตรอกซอกซอยเล็ก ๆ เชื่อมโยงกันเหมือน</w:t>
      </w:r>
      <w:r>
        <w:rPr>
          <w:rFonts w:ascii="Prompt" w:eastAsia="Arial Unicode MS" w:hAnsi="Prompt" w:cs="Prompt"/>
          <w:color w:val="000000"/>
          <w:lang w:val="en-US"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ใยแมงมุม ทำให้การเดินเที่ยวในเมืองนี้</w:t>
      </w:r>
      <w:r w:rsidR="004B1D13"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เต็มไปด้วยเสน่ห์ของอดีต ในอดีตเมืองนี้ยังมีระบบพ่อค้าคนกลางที่เรียกว่า “เซี่ยเจีย” (</w:t>
      </w:r>
      <w:r w:rsidRPr="004B1D13">
        <w:rPr>
          <w:rFonts w:ascii="MS Gothic" w:eastAsia="MS Gothic" w:hAnsi="MS Gothic" w:cs="MS Gothic" w:hint="eastAsia"/>
          <w:color w:val="000000"/>
        </w:rPr>
        <w:t>歇家</w:t>
      </w:r>
      <w:r w:rsidRPr="004B1D13">
        <w:rPr>
          <w:rFonts w:ascii="Prompt" w:eastAsia="Arial Unicode MS" w:hAnsi="Prompt" w:cs="Prompt" w:hint="cs"/>
          <w:color w:val="000000"/>
        </w:rPr>
        <w:t>) ซึ่งทำหน้าที่คล้ายกับ</w:t>
      </w:r>
      <w:r w:rsidR="004B1D13">
        <w:rPr>
          <w:rFonts w:ascii="Prompt" w:eastAsia="Arial Unicode MS" w:hAnsi="Prompt" w:cs="Prompt" w:hint="cs"/>
          <w:color w:val="000000"/>
          <w:cs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>นายหน้าหรือผู้ประสานการค้าในปัจจุบัน โดยต้องได้รับใบอนุญาตจากทางการ</w:t>
      </w:r>
      <w:r>
        <w:rPr>
          <w:rFonts w:ascii="Prompt" w:eastAsia="Arial Unicode MS" w:hAnsi="Prompt" w:cs="Prompt"/>
          <w:color w:val="000000"/>
          <w:lang w:val="en-US"/>
        </w:rPr>
        <w:t xml:space="preserve"> </w:t>
      </w:r>
      <w:r w:rsidRPr="004B1D13">
        <w:rPr>
          <w:rFonts w:ascii="Prompt" w:eastAsia="Arial Unicode MS" w:hAnsi="Prompt" w:cs="Prompt" w:hint="cs"/>
          <w:color w:val="000000"/>
        </w:rPr>
        <w:t xml:space="preserve">ก่อนจึงจะสามารถทำธุรกิจได้ </w:t>
      </w:r>
    </w:p>
    <w:p w14:paraId="77CCF3FB" w14:textId="7C175FB9" w:rsidR="001834E2" w:rsidRPr="004B1D13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4B1D13">
        <w:rPr>
          <w:rFonts w:ascii="Prompt" w:eastAsia="Prompt" w:hAnsi="Prompt" w:cs="Prompt" w:hint="cs"/>
          <w:color w:val="000000"/>
        </w:rPr>
        <w:t>จากนั้นนำท่านเที่ยวชมด้านนอก</w:t>
      </w:r>
      <w:r w:rsidRPr="004B1D13">
        <w:rPr>
          <w:rFonts w:ascii="Prompt" w:eastAsia="Prompt" w:hAnsi="Prompt" w:cs="Prompt" w:hint="cs"/>
          <w:b/>
          <w:bCs/>
          <w:color w:val="000000"/>
        </w:rPr>
        <w:t xml:space="preserve"> </w:t>
      </w:r>
      <w:r w:rsidR="004B1D13">
        <w:rPr>
          <w:rFonts w:ascii="Prompt" w:hAnsi="Prompt" w:cs="Prompt" w:hint="cs"/>
          <w:b/>
          <w:bCs/>
          <w:color w:val="EE0000"/>
          <w:cs/>
        </w:rPr>
        <w:t>มัสยิดตงกวน (</w:t>
      </w:r>
      <w:r w:rsidR="004B1D13">
        <w:rPr>
          <w:rFonts w:ascii="Prompt" w:hAnsi="Prompt" w:cs="Prompt" w:hint="cs"/>
          <w:b/>
          <w:bCs/>
          <w:color w:val="EE0000"/>
        </w:rPr>
        <w:t>Dongguan Mosque</w:t>
      </w:r>
      <w:r w:rsidR="004B1D13">
        <w:rPr>
          <w:rFonts w:ascii="Prompt" w:hAnsi="Prompt" w:cs="Prompt" w:hint="cs"/>
          <w:b/>
          <w:bCs/>
          <w:color w:val="EE0000"/>
          <w:cs/>
        </w:rPr>
        <w:t xml:space="preserve"> </w:t>
      </w:r>
      <w:r w:rsidR="004B1D13">
        <w:rPr>
          <w:rFonts w:ascii="Prompt" w:hAnsi="Prompt" w:cs="Prompt"/>
          <w:b/>
          <w:bCs/>
          <w:color w:val="EE0000"/>
          <w:cs/>
        </w:rPr>
        <w:t>–</w:t>
      </w:r>
      <w:r w:rsidR="004B1D13">
        <w:rPr>
          <w:rFonts w:ascii="Prompt" w:hAnsi="Prompt" w:cs="Prompt" w:hint="cs"/>
          <w:b/>
          <w:bCs/>
          <w:color w:val="EE0000"/>
          <w:cs/>
        </w:rPr>
        <w:t xml:space="preserve"> </w:t>
      </w:r>
      <w:r w:rsidR="004B1D13">
        <w:rPr>
          <w:rFonts w:ascii="SimSun" w:eastAsia="SimSun" w:hAnsi="SimSun" w:cs="SimSun" w:hint="eastAsia"/>
          <w:b/>
          <w:bCs/>
          <w:color w:val="EE0000"/>
        </w:rPr>
        <w:t>东关清真大寺</w:t>
      </w:r>
      <w:r w:rsidR="004B1D13">
        <w:rPr>
          <w:rFonts w:ascii="Prompt" w:hAnsi="Prompt" w:cs="Prompt" w:hint="cs"/>
          <w:b/>
          <w:bCs/>
          <w:color w:val="EE0000"/>
        </w:rPr>
        <w:t>)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 w:rsidRPr="004B1D13">
        <w:rPr>
          <w:rFonts w:ascii="Prompt" w:eastAsia="Prompt" w:hAnsi="Prompt" w:cs="Prompt" w:hint="cs"/>
          <w:color w:val="000000"/>
        </w:rPr>
        <w:t>เป็นหนึ่งในมัสยิด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 w:rsidRPr="004B1D13">
        <w:rPr>
          <w:rFonts w:ascii="Prompt" w:eastAsia="Prompt" w:hAnsi="Prompt" w:cs="Prompt" w:hint="cs"/>
          <w:color w:val="000000"/>
        </w:rPr>
        <w:t xml:space="preserve">ที่ใหญ่และสำคัญที่สุดในประเทศจีนมีประวัติศาสตร์ยาวนานกว่า </w:t>
      </w:r>
      <w:r w:rsidRPr="004B1D13">
        <w:rPr>
          <w:rFonts w:ascii="Prompt" w:eastAsia="Prompt" w:hAnsi="Prompt" w:cs="Prompt" w:hint="cs"/>
          <w:b/>
          <w:bCs/>
          <w:color w:val="000000"/>
        </w:rPr>
        <w:t xml:space="preserve">600 </w:t>
      </w:r>
      <w:r w:rsidRPr="004B1D13">
        <w:rPr>
          <w:rFonts w:ascii="Prompt" w:eastAsia="Prompt" w:hAnsi="Prompt" w:cs="Prompt" w:hint="cs"/>
          <w:color w:val="000000"/>
        </w:rPr>
        <w:t>ปีและเป็นศูนย์กลางของชุมชนมุสลิมในภูมิภาคนี้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 w:rsidRPr="004B1D13">
        <w:rPr>
          <w:rFonts w:ascii="Prompt" w:eastAsia="Prompt" w:hAnsi="Prompt" w:cs="Prompt" w:hint="cs"/>
          <w:color w:val="000000"/>
        </w:rPr>
        <w:t>โครงสร้างของมัสยิดสะท้อนถึงการผสมผสานระหว่างสถาปัตยกรรมจีนดั้งเดิมและสไตล์อิสลาม มัสยิดตงกวานมี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 w:rsidRPr="004B1D13">
        <w:rPr>
          <w:rFonts w:ascii="Prompt" w:eastAsia="Prompt" w:hAnsi="Prompt" w:cs="Prompt" w:hint="cs"/>
          <w:color w:val="000000"/>
        </w:rPr>
        <w:t>ความสำคัญต่อชุมชนมุสลิมในซีหนิงเป็นอย่างมากเป็นศูนย์กลางทางศาสนาและวัฒนธรรมนอกจากนี้มัสยิดแห่งนี้ยังเป็นสัญลักษณ์ของความหลากหลายทางวัฒนธรรมในประเทศจีนและเป็นตัวอย่างของการอยู่ร่วมกันอย่างสันติสุขระหว่างชาวมุสลิม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 w:rsidRPr="004B1D13">
        <w:rPr>
          <w:rFonts w:ascii="Prompt" w:eastAsia="Prompt" w:hAnsi="Prompt" w:cs="Prompt" w:hint="cs"/>
          <w:color w:val="000000"/>
        </w:rPr>
        <w:t>และชาวพุทธ</w:t>
      </w:r>
    </w:p>
    <w:p w14:paraId="0CB8DE78" w14:textId="77777777" w:rsidR="001834E2" w:rsidRPr="004B1D13" w:rsidRDefault="001834E2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2B3B65DB" w14:textId="77777777" w:rsidR="001834E2" w:rsidRPr="004B1D13" w:rsidRDefault="00000000" w:rsidP="004B1D13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4B1D13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4B1D13">
        <w:rPr>
          <w:rFonts w:ascii="Prompt" w:eastAsia="Prompt" w:hAnsi="Prompt" w:cs="Prompt" w:hint="cs"/>
          <w:color w:val="0000FF"/>
        </w:rPr>
        <w:tab/>
      </w:r>
      <w:r w:rsidRPr="004B1D13">
        <w:rPr>
          <w:rFonts w:ascii="Prompt" w:eastAsia="Prompt" w:hAnsi="Prompt" w:cs="Prompt" w:hint="cs"/>
          <w:color w:val="0000FF"/>
        </w:rPr>
        <w:tab/>
      </w:r>
      <w:r w:rsidRPr="004B1D13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20BF483F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</w:p>
    <w:p w14:paraId="65434983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</w:p>
    <w:p w14:paraId="6168225F" w14:textId="77777777" w:rsidR="001834E2" w:rsidRDefault="001834E2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</w:p>
    <w:p w14:paraId="72FB730C" w14:textId="0E3B57B6" w:rsidR="001834E2" w:rsidRDefault="00737470">
      <w:pPr>
        <w:spacing w:line="240" w:lineRule="auto"/>
        <w:jc w:val="both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7696" behindDoc="0" locked="0" layoutInCell="1" hidden="0" allowOverlap="1" wp14:anchorId="1A581B3D" wp14:editId="4E378875">
            <wp:simplePos x="0" y="0"/>
            <wp:positionH relativeFrom="margin">
              <wp:posOffset>-258445</wp:posOffset>
            </wp:positionH>
            <wp:positionV relativeFrom="margin">
              <wp:posOffset>895350</wp:posOffset>
            </wp:positionV>
            <wp:extent cx="7162800" cy="3409950"/>
            <wp:effectExtent l="0" t="0" r="0" b="0"/>
            <wp:wrapSquare wrapText="bothSides" distT="0" distB="0" distL="114300" distR="114300"/>
            <wp:docPr id="13" name="image11.jpg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C8629B" w14:textId="77777777" w:rsidR="00737470" w:rsidRDefault="0073747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4DCBC466" w14:textId="437ACAF1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EE0000"/>
        </w:rPr>
      </w:pPr>
      <w:r>
        <w:rPr>
          <w:rFonts w:ascii="Prompt" w:eastAsia="Prompt" w:hAnsi="Prompt" w:cs="Prompt"/>
          <w:color w:val="000000"/>
        </w:rPr>
        <w:t xml:space="preserve">จากนั้นให้ท่านได้อิสระช้อปปิ้งซื้อของฝาก </w:t>
      </w:r>
      <w:r w:rsidR="004B1D13" w:rsidRPr="003F1996">
        <w:rPr>
          <w:rFonts w:ascii="Prompt" w:hAnsi="Prompt" w:cs="Prompt" w:hint="cs"/>
          <w:b/>
          <w:bCs/>
          <w:color w:val="EE0000"/>
          <w:cs/>
        </w:rPr>
        <w:t xml:space="preserve">ถนนคนเดินเซียหนานกวน </w:t>
      </w:r>
      <w:r w:rsidR="004B1D13" w:rsidRPr="003F1996">
        <w:rPr>
          <w:rFonts w:ascii="Prompt" w:hAnsi="Prompt" w:cs="Prompt" w:hint="cs"/>
          <w:b/>
          <w:bCs/>
          <w:color w:val="EE0000"/>
        </w:rPr>
        <w:t>Xia Nanguan (</w:t>
      </w:r>
      <w:r w:rsidR="004B1D13" w:rsidRPr="003F1996">
        <w:rPr>
          <w:rFonts w:ascii="Prompt" w:hAnsi="Prompt" w:cs="Prompt" w:hint="cs"/>
          <w:b/>
          <w:bCs/>
          <w:color w:val="EE0000"/>
          <w:cs/>
        </w:rPr>
        <w:t xml:space="preserve">หรือ </w:t>
      </w:r>
      <w:r w:rsidR="004B1D13" w:rsidRPr="003F1996">
        <w:rPr>
          <w:rFonts w:ascii="Prompt" w:hAnsi="Prompt" w:cs="Prompt" w:hint="cs"/>
          <w:b/>
          <w:bCs/>
          <w:color w:val="EE0000"/>
        </w:rPr>
        <w:t>Xia'nanguan Street</w:t>
      </w:r>
      <w:r w:rsidR="004B1D13">
        <w:rPr>
          <w:rFonts w:ascii="Prompt" w:hAnsi="Prompt" w:cs="Prompt"/>
          <w:b/>
          <w:bCs/>
          <w:color w:val="EE0000"/>
        </w:rPr>
        <w:t xml:space="preserve"> -</w:t>
      </w:r>
      <w:r w:rsidR="004B1D13" w:rsidRPr="003F1996">
        <w:rPr>
          <w:rFonts w:ascii="SimSun" w:eastAsia="SimSun" w:hAnsi="SimSun" w:cs="SimSun" w:hint="eastAsia"/>
          <w:b/>
          <w:bCs/>
          <w:color w:val="EE0000"/>
        </w:rPr>
        <w:t>下南关美食街</w:t>
      </w:r>
      <w:r w:rsidR="004B1D13" w:rsidRPr="003F1996">
        <w:rPr>
          <w:rFonts w:ascii="Prompt" w:hAnsi="Prompt" w:cs="Prompt" w:hint="cs"/>
          <w:b/>
          <w:bCs/>
          <w:color w:val="EE0000"/>
        </w:rPr>
        <w:t>)</w:t>
      </w:r>
      <w:r>
        <w:rPr>
          <w:rFonts w:ascii="Prompt" w:eastAsia="Prompt" w:hAnsi="Prompt" w:cs="Prompt"/>
          <w:color w:val="000000"/>
        </w:rPr>
        <w:t>เป็นหนึ่งในถนนที่มีชีวิตชีวาและเป็นที่รู้จักในเมืองซีหนิง (Xining) เมืองหลวงของมณฑลชิงไห่ ประเทศจีน ถนนสายนี้ไม่ได้เป็นเพียงแค่ถนนธรรมดา แต่เป็นแหล่งรวมวัฒนธรรม อาหารและวิถีชีวิตของชาวเมือง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ซีหนิงที่น่าสนใจ เสน่ห์ของถนน Xia Nanguan มีชื่อเสียงในฐานะ"สวรรค์ของคนรักอาหาร"โดยเฉพาะอาหารพื้นเมือง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ของซีหนิงและอาหารสไตล์ชาวมุสลิม (Hui Muslim) คุณจะได้สัมผัสกับกลิ่นอายของวัฒนธรรมที่หลากหลายที่ผสม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ผสานกันอย่าง ลงตัวในเมืองนี้</w:t>
      </w:r>
    </w:p>
    <w:p w14:paraId="1D3A5B3E" w14:textId="1842CB40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firstLine="709"/>
        <w:jc w:val="thaiDistribute"/>
        <w:rPr>
          <w:rFonts w:ascii="Prompt" w:eastAsia="Prompt" w:hAnsi="Prompt" w:cs="Prompt"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>แหล่งรวมอาหารอร่อย:</w:t>
      </w:r>
      <w:r w:rsidRPr="004B1D13"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นี่คือจุดเด่นที่สุดของที่นี่ตลอดสองข้างทางเต็มไปด้วยร้านอาหาร แผงลอยและร้านค้า</w:t>
      </w:r>
      <w:r w:rsidR="004B1D1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ที่ขายอาหารท้องถิ่นมากมาย สิ่งที่คุณไม่ควรพลาดคือ:</w:t>
      </w:r>
    </w:p>
    <w:p w14:paraId="62CB195C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 xml:space="preserve">เนื้อแกะเสียบไม้ (Lamb Skewers / Yangrou Chuan): </w:t>
      </w:r>
      <w:r>
        <w:rPr>
          <w:rFonts w:ascii="Prompt" w:eastAsia="Prompt" w:hAnsi="Prompt" w:cs="Prompt"/>
          <w:color w:val="000000"/>
        </w:rPr>
        <w:t>เมนูยอดนิยมที่หอมกรุ่นจากเตา ย่างสดๆ เสิร์ฟร้อนๆ ปรุงรสด้วยเครื่องเทศเฉพาะตัว</w:t>
      </w:r>
    </w:p>
    <w:p w14:paraId="2498D556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 xml:space="preserve">บะหมี่ดึงมือ (Hand-Pulled Noodles / Lanzhou Beef Noodles): </w:t>
      </w:r>
      <w:r>
        <w:rPr>
          <w:rFonts w:ascii="Prompt" w:eastAsia="Prompt" w:hAnsi="Prompt" w:cs="Prompt"/>
          <w:color w:val="000000"/>
        </w:rPr>
        <w:t>แม้จะขึ้นชื่อว่าเป็น บะหมี่หลานโจว แต่ในซีหนิงก็มีร้านอร่อยๆ ให้ลิ้มลองมากมายเส้นเหนียวนุ่มกับ น้ำซุปเข้มข้น</w:t>
      </w:r>
    </w:p>
    <w:p w14:paraId="163D01D6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 xml:space="preserve">อาหารสไตล์มุสลิมอื่นๆ: </w:t>
      </w:r>
      <w:r>
        <w:rPr>
          <w:rFonts w:ascii="Prompt" w:eastAsia="Prompt" w:hAnsi="Prompt" w:cs="Prompt"/>
          <w:color w:val="000000"/>
        </w:rPr>
        <w:t>เช่น ซุปเนื้อแกะ (Zasui Tang) และขนมปังนาน (Naan Bread)</w:t>
      </w:r>
    </w:p>
    <w:p w14:paraId="3D7C2E0F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 xml:space="preserve">โยเกิร์ตชิงไห่ (Qinghai Yogurt): </w:t>
      </w:r>
      <w:r>
        <w:rPr>
          <w:rFonts w:ascii="Prompt" w:eastAsia="Prompt" w:hAnsi="Prompt" w:cs="Prompt"/>
          <w:color w:val="000000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5FFFBB95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4B1D13">
        <w:rPr>
          <w:rFonts w:ascii="Prompt" w:eastAsia="Prompt" w:hAnsi="Prompt" w:cs="Prompt"/>
          <w:b/>
          <w:bCs/>
          <w:color w:val="0000FF"/>
        </w:rPr>
        <w:t>บรรยากาศคึกคัก:</w:t>
      </w:r>
      <w:r w:rsidRPr="004B1D13"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โดยเฉพาะในช่วงเย็นถึงกลางคืนจะเต็มไปด้วยผู้คน ทั้งคนท้องถิ่นและนักท่องเที่ยวที่ออกมา เดินเล่น ชิมอาหารและดื่มด่ำกับบรรยากาศ</w:t>
      </w:r>
    </w:p>
    <w:p w14:paraId="70CC1D91" w14:textId="77777777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ind w:firstLine="720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 w:rsidRPr="004B1D13">
        <w:rPr>
          <w:rFonts w:ascii="Prompt" w:eastAsia="Prompt" w:hAnsi="Prompt" w:cs="Prompt"/>
          <w:b/>
          <w:bCs/>
          <w:color w:val="0000FF"/>
        </w:rPr>
        <w:t>วัฒนธรรมท้องถิ่น:</w:t>
      </w:r>
      <w:r>
        <w:rPr>
          <w:rFonts w:ascii="Prompt" w:eastAsia="Prompt" w:hAnsi="Prompt" w:cs="Prompt"/>
          <w:color w:val="000000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 ซึ่งเป็นเมืองที่มีประชากรจากกลุ่มชาติพันธุ์ต่างๆ อาศัยอยู่ร่วมกัน</w:t>
      </w:r>
    </w:p>
    <w:p w14:paraId="619726BB" w14:textId="43418D4A" w:rsidR="001834E2" w:rsidRDefault="00000000" w:rsidP="004B1D13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 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นำท่านเดินทางสู่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ถนนคนเดินลี่เหมิง (Limeng Commercial Pedestrian Street,</w:t>
      </w:r>
      <w:r>
        <w:rPr>
          <w:rFonts w:ascii="MS Mincho" w:eastAsia="MS Mincho" w:hAnsi="MS Mincho" w:cs="MS Mincho"/>
          <w:b/>
          <w:bCs/>
          <w:color w:val="FF0000"/>
        </w:rPr>
        <w:t>力盟步行街</w:t>
      </w:r>
      <w:r>
        <w:rPr>
          <w:rFonts w:ascii="Prompt" w:eastAsia="Prompt" w:hAnsi="Prompt" w:cs="Prompt"/>
          <w:b/>
          <w:bCs/>
          <w:color w:val="FF0000"/>
        </w:rPr>
        <w:t>)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ตั้งอยู่ในใจกลางเมืองซีหนิง มณฑลชิงไห่เป็นแหล่งรวมความทันสมัย วัฒนธรรมท้องถิ่นและอาหารเลิศรสที่สำคัญคือ</w:t>
      </w:r>
      <w:r w:rsidR="0073747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ได้รับการจัดอันดับให้เป็นเขตท่องเที่ยวเชิงวัฒนธรรมระดับ AAAA ของประเทศจีนและเป็น "ถนนการค้าที่มีชื่อเสียง</w:t>
      </w:r>
      <w:r w:rsidR="0073747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ของจีน"ที่นี่เป็นศูนย์รวมการท่องเที่ยวที่ครบวงจรที่เปิดโอกาสให้นักท่องเที่ยวได้สัมผัสกับวัฒนธรรมของชาวซีหนิง</w:t>
      </w:r>
    </w:p>
    <w:p w14:paraId="7EB5B2DD" w14:textId="77777777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both"/>
        <w:rPr>
          <w:rFonts w:ascii="Prompt" w:eastAsia="Prompt" w:hAnsi="Prompt" w:cs="Prompt"/>
          <w:color w:val="000000"/>
        </w:rPr>
      </w:pPr>
    </w:p>
    <w:p w14:paraId="1B9BCDCF" w14:textId="77777777" w:rsidR="001834E2" w:rsidRDefault="001834E2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both"/>
        <w:rPr>
          <w:rFonts w:ascii="Prompt" w:eastAsia="Prompt" w:hAnsi="Prompt" w:cs="Prompt"/>
          <w:color w:val="000000"/>
        </w:rPr>
      </w:pPr>
    </w:p>
    <w:p w14:paraId="43334C0D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color w:val="000000"/>
        </w:rPr>
        <w:t>และชิงไห่ได้อย่างแท้จริงถนนคนเดินลี่เหมิงเป็นสถานที่ที่ยอดเยี่ยมที่สุดในการลิ้มลองรสชาติอาหารประจำภูมิภาคชิงไห่และอาหารพื้นเมืองของชาวมุสลิม (Hui Nationality) ที่อาศัยอยู่ในซีหนิง</w:t>
      </w:r>
    </w:p>
    <w:p w14:paraId="21F95E00" w14:textId="667BB658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0000FF"/>
        </w:rPr>
        <w:t xml:space="preserve">ลองชิม อาหารพื้นเมืองชิงไห่: </w:t>
      </w:r>
      <w:r>
        <w:rPr>
          <w:rFonts w:ascii="Prompt" w:eastAsia="Prompt" w:hAnsi="Prompt" w:cs="Prompt"/>
          <w:color w:val="000000"/>
        </w:rPr>
        <w:t xml:space="preserve">หนิวโร่วเมี่ยน (Niu Rou Mian / </w:t>
      </w:r>
      <w:r>
        <w:rPr>
          <w:rFonts w:ascii="MS Mincho" w:eastAsia="MS Mincho" w:hAnsi="MS Mincho" w:cs="MS Mincho"/>
          <w:color w:val="000000"/>
        </w:rPr>
        <w:t>牛肉面</w:t>
      </w:r>
      <w:r>
        <w:rPr>
          <w:rFonts w:ascii="Prompt" w:eastAsia="Prompt" w:hAnsi="Prompt" w:cs="Prompt"/>
          <w:color w:val="000000"/>
        </w:rPr>
        <w:t>) หรือบะหมี่เนื้อวัวรสเผ็ดสไตล์ชิงไห่แท้ๆ, ป่านฝ่าน(Banfan/</w:t>
      </w:r>
      <w:r>
        <w:rPr>
          <w:rFonts w:ascii="MS Mincho" w:eastAsia="MS Mincho" w:hAnsi="MS Mincho" w:cs="MS Mincho"/>
          <w:color w:val="000000"/>
        </w:rPr>
        <w:t>拌</w:t>
      </w:r>
      <w:r>
        <w:rPr>
          <w:rFonts w:ascii="SimSun" w:eastAsia="SimSun" w:hAnsi="SimSun" w:cs="SimSun"/>
          <w:color w:val="000000"/>
        </w:rPr>
        <w:t>饭</w:t>
      </w:r>
      <w:r>
        <w:rPr>
          <w:rFonts w:ascii="Prompt" w:eastAsia="Prompt" w:hAnsi="Prompt" w:cs="Prompt"/>
          <w:color w:val="000000"/>
        </w:rPr>
        <w:t>)ข้าวผัดสไตล์ท้องถิ่น,และอาหารประเภทแป้งสาลี (Noodle &amp; Wheat-based foods) ต่างๆ</w:t>
      </w:r>
    </w:p>
    <w:p w14:paraId="7697E037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0000FF"/>
        </w:rPr>
        <w:t xml:space="preserve">ร้านกาแฟและบาร์: </w:t>
      </w:r>
      <w:r>
        <w:rPr>
          <w:rFonts w:ascii="Prompt" w:eastAsia="Prompt" w:hAnsi="Prompt" w:cs="Prompt"/>
          <w:color w:val="000000"/>
        </w:rPr>
        <w:t>มีคาเฟ่ทันสมัยและบาร์เล็กๆ ให้คุณได้นั่งพักผ่อนหลังจากการเดินทางที่ยาวนานจากทิเบต</w:t>
      </w:r>
    </w:p>
    <w:p w14:paraId="3B81A35A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color w:val="000000"/>
        </w:rPr>
        <w:t>ช้อปปิ้งและสินค้าทางวัฒนธรรม</w:t>
      </w:r>
    </w:p>
    <w:p w14:paraId="776499D2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 xml:space="preserve">ช้อปปิ้งร้านค้าสมัยใหม่และร้านขายของพื้นเมือง: </w:t>
      </w:r>
      <w:r>
        <w:rPr>
          <w:rFonts w:ascii="Prompt" w:eastAsia="Prompt" w:hAnsi="Prompt" w:cs="Prompt"/>
          <w:color w:val="000000"/>
        </w:rPr>
        <w:t xml:space="preserve">ห้างสรรพสินค้าและร้านค้าใหญ่ สินค้าที่ระลึกที่สะท้อนถึง วัฒนธรรมของชิงไห่และทิเบต เช่น เครื่องประดับที่ทำจากหิน เทอร์ควอยซ์, หินซี่ (Dzi Beads), ผลิตภัณฑ์จาก จามรี (Yak), สินค้าที่เกี่ยวข้องกับยาแผนโบราณทิเบตและชิงเคอจิ่ว (Qingke Wine / </w:t>
      </w:r>
      <w:r>
        <w:rPr>
          <w:rFonts w:ascii="MS Mincho" w:eastAsia="MS Mincho" w:hAnsi="MS Mincho" w:cs="MS Mincho"/>
          <w:color w:val="000000"/>
        </w:rPr>
        <w:t>青稞酒</w:t>
      </w:r>
      <w:r>
        <w:rPr>
          <w:rFonts w:ascii="Prompt" w:eastAsia="Prompt" w:hAnsi="Prompt" w:cs="Prompt"/>
          <w:color w:val="000000"/>
        </w:rPr>
        <w:t>) ซึ่งเป็นไวน์ที่ทำจาก ข้าวบาร์เลย์ที่ราบสูง</w:t>
      </w:r>
    </w:p>
    <w:p w14:paraId="696DFD3B" w14:textId="77777777" w:rsidR="001834E2" w:rsidRDefault="00000000" w:rsidP="0073747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3B98A8A9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ind w:firstLine="720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color w:val="000000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สนามบิน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ซีหนิงเฉาเจียเป่า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  <w:color w:val="000000"/>
        </w:rPr>
        <w:t>เพื่อเดินทางกลับสู่ ประเทศไทย</w:t>
      </w:r>
    </w:p>
    <w:p w14:paraId="6A8B2845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2A20F4"/>
        </w:rPr>
        <w:t>23.40 น.</w:t>
      </w:r>
      <w:r>
        <w:rPr>
          <w:rFonts w:ascii="Prompt" w:eastAsia="Prompt" w:hAnsi="Prompt" w:cs="Prompt"/>
          <w:color w:val="000000"/>
        </w:rPr>
        <w:t xml:space="preserve"> 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  <w:color w:val="000000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  <w:color w:val="000000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VZ3691 </w:t>
      </w:r>
      <w:r>
        <w:rPr>
          <w:rFonts w:ascii="Prompt" w:eastAsia="Prompt" w:hAnsi="Prompt" w:cs="Prompt"/>
          <w:color w:val="000000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7794C6D7" w14:textId="77777777" w:rsidR="001834E2" w:rsidRDefault="00000000" w:rsidP="007374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  <w:sz w:val="24"/>
          <w:szCs w:val="24"/>
        </w:rPr>
      </w:pPr>
      <w:r>
        <w:rPr>
          <w:rFonts w:ascii="Prompt" w:eastAsia="Prompt" w:hAnsi="Prompt" w:cs="Prompt"/>
          <w:b/>
          <w:bCs/>
          <w:color w:val="2A20F4"/>
        </w:rPr>
        <w:t>02.45 น.</w:t>
      </w:r>
      <w:r>
        <w:rPr>
          <w:rFonts w:ascii="Prompt" w:eastAsia="Prompt" w:hAnsi="Prompt" w:cs="Prompt"/>
          <w:color w:val="000000"/>
        </w:rPr>
        <w:t xml:space="preserve"> 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color w:val="000000"/>
        </w:rPr>
        <w:t>โดยสวัสดิภาพ พร้อมด้วยความประทับใจ</w:t>
      </w:r>
    </w:p>
    <w:p w14:paraId="219D15E7" w14:textId="77777777" w:rsidR="001834E2" w:rsidRDefault="001834E2">
      <w:pPr>
        <w:spacing w:line="240" w:lineRule="auto"/>
        <w:jc w:val="both"/>
        <w:rPr>
          <w:rFonts w:ascii="Prompt" w:eastAsia="Prompt" w:hAnsi="Prompt" w:cs="Prompt"/>
        </w:rPr>
      </w:pPr>
    </w:p>
    <w:p w14:paraId="225DF2B2" w14:textId="4DC0F91C" w:rsidR="001834E2" w:rsidRDefault="00717BF9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7936" behindDoc="1" locked="0" layoutInCell="1" allowOverlap="1" wp14:anchorId="7F217D1C" wp14:editId="3E7293B7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207458667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586679" name="Picture 207458667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45DDA" w14:textId="77777777" w:rsidR="001834E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0" locked="0" layoutInCell="1" hidden="0" allowOverlap="1" wp14:anchorId="765F18E9" wp14:editId="394B9AC1">
            <wp:simplePos x="0" y="0"/>
            <wp:positionH relativeFrom="margin">
              <wp:posOffset>-447039</wp:posOffset>
            </wp:positionH>
            <wp:positionV relativeFrom="margin">
              <wp:posOffset>-437514</wp:posOffset>
            </wp:positionV>
            <wp:extent cx="7527925" cy="10648950"/>
            <wp:effectExtent l="0" t="0" r="0" b="0"/>
            <wp:wrapSquare wrapText="bothSides" distT="0" distB="0" distL="114300" distR="114300"/>
            <wp:docPr id="21" name="image2.jpg" descr="A screenshot of a websit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screenshot of a website&#10;&#10;AI-generated content may be incorrect.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7925" cy="10648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0116BD" w14:textId="77777777" w:rsidR="001834E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0768" behindDoc="0" locked="0" layoutInCell="1" hidden="0" allowOverlap="1" wp14:anchorId="247CBE8C" wp14:editId="60A6D1E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9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D22061" w14:textId="77777777" w:rsidR="001834E2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hidden="0" allowOverlap="1" wp14:anchorId="7AD085D4" wp14:editId="2CAB0536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3" name="image17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1834E2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C45E71" w14:textId="77777777" w:rsidR="007E5172" w:rsidRDefault="007E5172">
      <w:pPr>
        <w:spacing w:line="240" w:lineRule="auto"/>
      </w:pPr>
      <w:r>
        <w:separator/>
      </w:r>
    </w:p>
  </w:endnote>
  <w:endnote w:type="continuationSeparator" w:id="0">
    <w:p w14:paraId="239E3C88" w14:textId="77777777" w:rsidR="007E5172" w:rsidRDefault="007E517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1" w:fontKey="{64867808-2EE3-40F3-A267-2C21506FD517}"/>
    <w:embedBold r:id="rId2" w:fontKey="{210FF94E-17AA-489B-A81E-32B017CB845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E46AEDDD-1610-43F5-B199-4B6F627CCEE1}"/>
    <w:embedBold r:id="rId4" w:fontKey="{C08B591F-54CC-4F7B-B982-01F3E902C7E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A04FA2E0-71F5-4DB1-B4E8-D21CD3E7985A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Bold r:id="rId6" w:subsetted="1" w:fontKey="{59C22569-DE9C-4CD4-B392-505C501C0CC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7" w:subsetted="1" w:fontKey="{C4546B49-10A8-4C52-939B-26F6E4D458EA}"/>
    <w:embedBold r:id="rId8" w:subsetted="1" w:fontKey="{EC5839B2-4121-4AA1-8312-6BA614846E11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9" w:subsetted="1" w:fontKey="{FEE36959-F24C-46D3-9700-BBB730B3D786}"/>
    <w:embedBold r:id="rId10" w:subsetted="1" w:fontKey="{CFABC3CF-8DB1-4D3C-BC71-77C219FDDA01}"/>
  </w:font>
  <w:font w:name="SimSun">
    <w:altName w:val="หฮฬๅ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11" w:subsetted="1" w:fontKey="{59DE9509-B139-4354-AB5D-9DC30F79B868}"/>
    <w:embedBold r:id="rId12" w:subsetted="1" w:fontKey="{3E81E413-8782-4788-ADF1-0F9EAF05F867}"/>
  </w:font>
  <w:font w:name="Arial Unicode MS">
    <w:altName w:val="Arial"/>
    <w:panose1 w:val="020B0604020202020204"/>
    <w:charset w:val="00"/>
    <w:family w:val="auto"/>
    <w:pitch w:val="default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3" w:subsetted="1" w:fontKey="{882DD437-1181-4D6D-A20C-EB37FDFD8FC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4" w:fontKey="{D71FFFCF-630B-41B3-A1DF-0F579FFF8FF6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15" w:subsetted="1" w:fontKey="{02A10B18-7C4B-4239-AE41-77A6EC9129ED}"/>
    <w:embedBold r:id="rId16" w:subsetted="1" w:fontKey="{D58F9149-248D-4081-BA7E-ABDB02F6886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7" w:fontKey="{7DDDBB12-3347-4EBD-AC11-045013AB2AA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130A4F0E-359D-4884-A152-71A3C8266AC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9AFA9" w14:textId="77777777" w:rsidR="001834E2" w:rsidRDefault="001834E2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D2F1E0" w14:textId="6987EA13" w:rsidR="001834E2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>
      <w:rPr>
        <w:rFonts w:ascii="Prompt" w:eastAsia="Prompt" w:hAnsi="Prompt" w:cs="Prompt"/>
        <w:sz w:val="18"/>
        <w:szCs w:val="18"/>
      </w:rPr>
      <w:t>FT-XNNVZ10A- ซินเจียงเหนือ อุรุมชี อุทยานคานาส หมู่บ้านเหอมู่ ซีหนิง 8 วัน 7 คืน-VZ</w:t>
    </w:r>
    <w:r>
      <w:rPr>
        <w:sz w:val="18"/>
        <w:szCs w:val="18"/>
      </w:rPr>
      <w:t xml:space="preserve">                                                    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663ACD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663ACD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F47770" w14:textId="77777777" w:rsidR="001834E2" w:rsidRDefault="001834E2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61392B" w14:textId="77777777" w:rsidR="007E5172" w:rsidRDefault="007E5172">
      <w:pPr>
        <w:spacing w:line="240" w:lineRule="auto"/>
      </w:pPr>
      <w:r>
        <w:separator/>
      </w:r>
    </w:p>
  </w:footnote>
  <w:footnote w:type="continuationSeparator" w:id="0">
    <w:p w14:paraId="6F29C904" w14:textId="77777777" w:rsidR="007E5172" w:rsidRDefault="007E517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3743D2" w14:textId="77777777" w:rsidR="001834E2" w:rsidRDefault="001834E2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CE66BD" w14:textId="77777777" w:rsidR="001834E2" w:rsidRDefault="001834E2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1C86D6" w14:textId="77777777" w:rsidR="001834E2" w:rsidRDefault="001834E2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4E2"/>
    <w:rsid w:val="001834E2"/>
    <w:rsid w:val="004575A3"/>
    <w:rsid w:val="004B1D13"/>
    <w:rsid w:val="005D148F"/>
    <w:rsid w:val="00663ACD"/>
    <w:rsid w:val="00693B31"/>
    <w:rsid w:val="00717BF9"/>
    <w:rsid w:val="00737470"/>
    <w:rsid w:val="00772A31"/>
    <w:rsid w:val="007968C1"/>
    <w:rsid w:val="007E0F01"/>
    <w:rsid w:val="007E5172"/>
    <w:rsid w:val="00BB2436"/>
    <w:rsid w:val="00BB3EC9"/>
    <w:rsid w:val="00BD36FD"/>
    <w:rsid w:val="00E25F1A"/>
    <w:rsid w:val="00E83FF1"/>
    <w:rsid w:val="00EE350A"/>
    <w:rsid w:val="00F0602D"/>
    <w:rsid w:val="00F92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A897CD"/>
  <w15:docId w15:val="{C2F80029-8E4C-4A54-B97C-F20F0CE77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7Vm1Whio/kIx1R2/XXOuf4oKTIQ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iYKAjE0EiAKHggHQhoKBlByb21wdBIQQXJpYWwgVW5pY29kZSBNUxomCgIxNRIgCh4IB0IaCgZQcm9tcHQSEEFyaWFsIFVuaWNvZGUgTVMaJgoCMTYSIAoeCAdCGgoGUHJvbXB0EhBBcmlhbCBVbmljb2RlIE1TGiYKAjE3EiAKHggHQhoKBlByb21wdBIQQXJpYWwgVW5pY29kZSBNUxomCgIxOBIgCh4IB0IaCgZQcm9tcHQSEEFyaWFsIFVuaWNvZGUgTVMaJgoCMTkSIAoeCAdCGgoGUHJvbXB0EhBBcmlhbCBVbmljb2RlIE1TGiYKAjIwEiAKHggHQhoKBlByb21wdBIQQXJpYWwgVW5pY29kZSBNUzgAciExSG9ZeUswLUQ4UGQteGw4eURmOWdfMTYtMlp4VThLVFo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16</Pages>
  <Words>2509</Words>
  <Characters>14305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khanyanutt Sukkam</cp:lastModifiedBy>
  <cp:revision>4</cp:revision>
  <cp:lastPrinted>2026-05-22T12:55:00Z</cp:lastPrinted>
  <dcterms:created xsi:type="dcterms:W3CDTF">2026-05-22T11:06:00Z</dcterms:created>
  <dcterms:modified xsi:type="dcterms:W3CDTF">2026-05-22T14:56:00Z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eyJoZGlkIjoiZjg4MTlmZTRlMDFkYzUyM2I4MzlmMmEyNmM2MmMzZjciLCJ1c2VySWQiOiIyMzU0MzcyODM5MDk2In0=</vt:lpwstr>
  </property>
  <property fmtid="{D5CDD505-2E9C-101B-9397-08002B2CF9AE}" pid="3" name="KSOProductBuildVer">
    <vt:lpwstr>1033-12.1.0.25242</vt:lpwstr>
  </property>
  <property fmtid="{D5CDD505-2E9C-101B-9397-08002B2CF9AE}" pid="4" name="ICV">
    <vt:lpwstr>335FF3571BC64775B607F41211C7D7AC_13</vt:lpwstr>
  </property>
</Properties>
</file>