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01DBC168" w14:textId="46BB5E98" w:rsidR="00D04703" w:rsidRDefault="007B063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1D28B9F3" wp14:editId="705256C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33" y="21581"/>
                <wp:lineTo x="21533" y="0"/>
                <wp:lineTo x="0" y="0"/>
              </wp:wrapPolygon>
            </wp:wrapTight>
            <wp:docPr id="3774500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5007" name="รูปภาพ 3774500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9770E5" w14:textId="636C25C7" w:rsidR="00D04703" w:rsidRDefault="007B063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1" locked="0" layoutInCell="1" allowOverlap="1" wp14:anchorId="710D7884" wp14:editId="21D8510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33" y="21581"/>
                <wp:lineTo x="21533" y="0"/>
                <wp:lineTo x="0" y="0"/>
              </wp:wrapPolygon>
            </wp:wrapTight>
            <wp:docPr id="64824405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44059" name="รูปภาพ 64824405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2F149" w14:textId="3F9B373A" w:rsidR="00D04703" w:rsidRDefault="00D0470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97F642B" w14:textId="77777777" w:rsidR="00D04703" w:rsidRDefault="00D0470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FE73CAD" w14:textId="77777777" w:rsidR="007B063C" w:rsidRDefault="007B063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B2EA42A" w14:textId="77777777" w:rsidR="007B063C" w:rsidRDefault="007B063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732BFFA" w14:textId="350F68A7" w:rsidR="00D04703" w:rsidRDefault="007B063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0048" behindDoc="0" locked="0" layoutInCell="1" hidden="0" allowOverlap="1" wp14:anchorId="0989E90C" wp14:editId="7D60CFA5">
            <wp:simplePos x="0" y="0"/>
            <wp:positionH relativeFrom="margin">
              <wp:align>center</wp:align>
            </wp:positionH>
            <wp:positionV relativeFrom="margin">
              <wp:posOffset>568325</wp:posOffset>
            </wp:positionV>
            <wp:extent cx="2552700" cy="483235"/>
            <wp:effectExtent l="0" t="0" r="0" b="0"/>
            <wp:wrapSquare wrapText="bothSides" distT="0" distB="0" distL="114300" distR="114300"/>
            <wp:docPr id="2102998345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131F52">
        <w:rPr>
          <w:rFonts w:ascii="Angsana New" w:eastAsia="Angsana New" w:hAnsi="Angsana New" w:cs="Angsana New"/>
          <w:noProof/>
          <w:sz w:val="28"/>
          <w:szCs w:val="28"/>
          <w:cs/>
        </w:rPr>
        <w:drawing>
          <wp:anchor distT="0" distB="0" distL="114300" distR="114300" simplePos="0" relativeHeight="251666432" behindDoc="1" locked="0" layoutInCell="1" allowOverlap="1" wp14:anchorId="730AC0D2" wp14:editId="4B1AB009">
            <wp:simplePos x="0" y="0"/>
            <wp:positionH relativeFrom="margin">
              <wp:align>center</wp:align>
            </wp:positionH>
            <wp:positionV relativeFrom="margin">
              <wp:posOffset>3381375</wp:posOffset>
            </wp:positionV>
            <wp:extent cx="6248400" cy="2495550"/>
            <wp:effectExtent l="0" t="0" r="0" b="0"/>
            <wp:wrapTight wrapText="bothSides">
              <wp:wrapPolygon edited="0">
                <wp:start x="0" y="0"/>
                <wp:lineTo x="0" y="21435"/>
                <wp:lineTo x="21534" y="21435"/>
                <wp:lineTo x="21534" y="0"/>
                <wp:lineTo x="0" y="0"/>
              </wp:wrapPolygon>
            </wp:wrapTight>
            <wp:docPr id="102023196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7" t="11967" r="2726" b="61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afffff6"/>
        <w:tblW w:w="10455" w:type="dxa"/>
        <w:tblInd w:w="0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D04703" w14:paraId="253E162E" w14:textId="77777777" w:rsidTr="00D0470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right w:val="single" w:sz="12" w:space="0" w:color="0070C0"/>
            </w:tcBorders>
            <w:shd w:val="clear" w:color="auto" w:fill="0070C0"/>
          </w:tcPr>
          <w:p w14:paraId="50FBCB69" w14:textId="77777777" w:rsidR="00D04703" w:rsidRDefault="00C3089E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0070C0"/>
              <w:right w:val="single" w:sz="12" w:space="0" w:color="0070C0"/>
            </w:tcBorders>
            <w:shd w:val="clear" w:color="auto" w:fill="0070C0"/>
          </w:tcPr>
          <w:p w14:paraId="66B76311" w14:textId="1A2D52ED" w:rsidR="00D04703" w:rsidRDefault="00C3089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</w:r>
            <w:r>
              <w:rPr>
                <w:rFonts w:ascii="Prompt" w:eastAsia="Prompt" w:hAnsi="Prompt" w:cs="Prompt"/>
                <w:sz w:val="24"/>
                <w:szCs w:val="24"/>
              </w:rPr>
              <w:t>พักห้องละ 2-3 ท่าน</w:t>
            </w:r>
          </w:p>
        </w:tc>
        <w:tc>
          <w:tcPr>
            <w:tcW w:w="2235" w:type="dxa"/>
            <w:tcBorders>
              <w:left w:val="single" w:sz="12" w:space="0" w:color="0070C0"/>
            </w:tcBorders>
            <w:shd w:val="clear" w:color="auto" w:fill="0070C0"/>
          </w:tcPr>
          <w:p w14:paraId="246080E8" w14:textId="77777777" w:rsidR="00D04703" w:rsidRDefault="00C3089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พักเดี่ยว 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</w:r>
            <w:r>
              <w:rPr>
                <w:rFonts w:ascii="Prompt" w:eastAsia="Prompt" w:hAnsi="Prompt" w:cs="Prompt"/>
                <w:sz w:val="24"/>
                <w:szCs w:val="24"/>
              </w:rPr>
              <w:t>ชำระเพิ่ม</w:t>
            </w:r>
          </w:p>
        </w:tc>
      </w:tr>
      <w:tr w:rsidR="00D04703" w14:paraId="02F031E6" w14:textId="77777777" w:rsidTr="00D047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9E5AAA4" w14:textId="77777777" w:rsidR="00D04703" w:rsidRDefault="00C3089E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30 </w:t>
            </w:r>
            <w:r>
              <w:rPr>
                <w:rFonts w:ascii="Prompt" w:eastAsia="Prompt" w:hAnsi="Prompt" w:cs="Prompt"/>
                <w:sz w:val="24"/>
                <w:szCs w:val="24"/>
              </w:rPr>
              <w:t>มีนาคม - 06 เมษายน 2569</w:t>
            </w:r>
          </w:p>
        </w:tc>
        <w:tc>
          <w:tcPr>
            <w:tcW w:w="2835" w:type="dxa"/>
          </w:tcPr>
          <w:p w14:paraId="5AD03DCD" w14:textId="23030D99" w:rsidR="00D04703" w:rsidRDefault="00C308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35" w:type="dxa"/>
          </w:tcPr>
          <w:p w14:paraId="01DFD4B7" w14:textId="77777777" w:rsidR="00D04703" w:rsidRDefault="00C308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04703" w14:paraId="1E61C331" w14:textId="77777777" w:rsidTr="00D0470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3B6E79F" w14:textId="77777777" w:rsidR="00D04703" w:rsidRDefault="00C3089E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06 - 13 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เมษายน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วันหยุด</w:t>
            </w:r>
          </w:p>
        </w:tc>
        <w:tc>
          <w:tcPr>
            <w:tcW w:w="2835" w:type="dxa"/>
          </w:tcPr>
          <w:p w14:paraId="2AE0AFE6" w14:textId="17B212B1" w:rsidR="00D04703" w:rsidRDefault="00C308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235" w:type="dxa"/>
          </w:tcPr>
          <w:p w14:paraId="08C8E765" w14:textId="77777777" w:rsidR="00D04703" w:rsidRDefault="00C308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04703" w14:paraId="38B206D8" w14:textId="77777777" w:rsidTr="00D047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789FCCE" w14:textId="77777777" w:rsidR="00D04703" w:rsidRDefault="00C3089E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13 - 20 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เมษายน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วันหยุด</w:t>
            </w:r>
          </w:p>
        </w:tc>
        <w:tc>
          <w:tcPr>
            <w:tcW w:w="2835" w:type="dxa"/>
          </w:tcPr>
          <w:p w14:paraId="73B421AE" w14:textId="559E5283" w:rsidR="00D04703" w:rsidRDefault="00C308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28,965.-</w:t>
            </w:r>
          </w:p>
        </w:tc>
        <w:tc>
          <w:tcPr>
            <w:tcW w:w="2235" w:type="dxa"/>
          </w:tcPr>
          <w:p w14:paraId="607D0EEA" w14:textId="77777777" w:rsidR="00D04703" w:rsidRDefault="00C308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D04703" w14:paraId="79E19C60" w14:textId="77777777" w:rsidTr="00D0470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20BD4C29" w14:textId="77777777" w:rsidR="00D04703" w:rsidRDefault="00C3089E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20 - 27 </w:t>
            </w:r>
            <w:r>
              <w:rPr>
                <w:rFonts w:ascii="Prompt" w:eastAsia="Prompt" w:hAnsi="Prompt" w:cs="Prompt"/>
                <w:sz w:val="24"/>
                <w:szCs w:val="24"/>
              </w:rPr>
              <w:t>เมษายน 2569</w:t>
            </w:r>
          </w:p>
        </w:tc>
        <w:tc>
          <w:tcPr>
            <w:tcW w:w="2835" w:type="dxa"/>
          </w:tcPr>
          <w:p w14:paraId="191F8382" w14:textId="1CAB16B8" w:rsidR="00D04703" w:rsidRDefault="00C308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2235" w:type="dxa"/>
          </w:tcPr>
          <w:p w14:paraId="6904D80F" w14:textId="77777777" w:rsidR="00D04703" w:rsidRDefault="00C308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04703" w14:paraId="52BA0881" w14:textId="77777777" w:rsidTr="00D047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0070C0"/>
            </w:tcBorders>
          </w:tcPr>
          <w:p w14:paraId="5F39026A" w14:textId="77777777" w:rsidR="00D04703" w:rsidRDefault="00C3089E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27 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เมษายน - 04 พฤษภาคม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วันหยุด</w:t>
            </w:r>
          </w:p>
        </w:tc>
        <w:tc>
          <w:tcPr>
            <w:tcW w:w="2835" w:type="dxa"/>
          </w:tcPr>
          <w:p w14:paraId="291E79F2" w14:textId="4246DE5B" w:rsidR="00D04703" w:rsidRDefault="00C308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26,965.-</w:t>
            </w:r>
          </w:p>
        </w:tc>
        <w:tc>
          <w:tcPr>
            <w:tcW w:w="2235" w:type="dxa"/>
          </w:tcPr>
          <w:p w14:paraId="1138FFCD" w14:textId="77777777" w:rsidR="00D04703" w:rsidRDefault="00C308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D04703" w14:paraId="01991E13" w14:textId="77777777" w:rsidTr="00D04703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0070C0"/>
            </w:tcBorders>
            <w:shd w:val="clear" w:color="auto" w:fill="548DD4"/>
          </w:tcPr>
          <w:p w14:paraId="45E51D12" w14:textId="0F8D298A" w:rsidR="00D04703" w:rsidRDefault="00C3089E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</w:t>
            </w:r>
            <w:r>
              <w:rPr>
                <w:rFonts w:ascii="Prompt" w:eastAsia="Prompt" w:hAnsi="Prompt" w:cs="Prompt"/>
                <w:sz w:val="24"/>
                <w:szCs w:val="24"/>
              </w:rPr>
              <w:t>ทารก) เด็กอายุต่ำกว่า 2 ปี ราคา 10,000 บาท / ท่าน</w:t>
            </w:r>
          </w:p>
        </w:tc>
      </w:tr>
    </w:tbl>
    <w:p w14:paraId="16E883E9" w14:textId="50F63533" w:rsidR="00131F52" w:rsidRDefault="007B063C">
      <w:pPr>
        <w:spacing w:line="240" w:lineRule="auto"/>
        <w:rPr>
          <w:rFonts w:ascii="Angsana New" w:eastAsia="Angsana New" w:hAnsi="Angsana New" w:cs="Angsana New"/>
          <w:noProof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hidden="0" allowOverlap="1" wp14:anchorId="368A1FB5" wp14:editId="060AE881">
                <wp:simplePos x="0" y="0"/>
                <wp:positionH relativeFrom="column">
                  <wp:posOffset>-545465</wp:posOffset>
                </wp:positionH>
                <wp:positionV relativeFrom="paragraph">
                  <wp:posOffset>2684780</wp:posOffset>
                </wp:positionV>
                <wp:extent cx="7572375" cy="373826"/>
                <wp:effectExtent l="0" t="0" r="0" b="0"/>
                <wp:wrapNone/>
                <wp:docPr id="2102998340" name="Rectangle 2102998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75" cy="37382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C6BCCBF" w14:textId="77777777" w:rsidR="00D04703" w:rsidRDefault="00C3089E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สนามบินสุวรรณภูมิ - สนามบินนานาชาติซีหนิงเฉาเจียเป่า  - โรงแรมที่พัก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8A1FB5" id="Rectangle 2102998340" o:spid="_x0000_s1026" style="position:absolute;margin-left:-42.95pt;margin-top:211.4pt;width:596.25pt;height:29.4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C6BCCBF" w14:textId="77777777" w:rsidR="00D04703" w:rsidRDefault="00C3089E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สนามบินสุวรรณภูมิ - สนามบินนานาชาติซีหนิงเฉาเจียเป่า  - โรงแรมที่พัก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065D17B" w14:textId="0B01D415" w:rsidR="00D04703" w:rsidRDefault="00D0470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3247619" w14:textId="4CE22F49" w:rsidR="00D04703" w:rsidRPr="00093199" w:rsidRDefault="00131F52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14.30 น.</w:t>
      </w:r>
      <w:r w:rsidRPr="00093199">
        <w:rPr>
          <w:rFonts w:ascii="Prompt" w:eastAsia="Prompt" w:hAnsi="Prompt" w:cs="Prompt" w:hint="cs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48D3598D" w14:textId="4DB17984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 xml:space="preserve">สายการบิน </w:t>
      </w:r>
      <w:r w:rsidRPr="00093199">
        <w:rPr>
          <w:rFonts w:ascii="Prompt" w:eastAsia="Prompt" w:hAnsi="Prompt" w:cs="Prompt" w:hint="cs"/>
          <w:b/>
          <w:bCs/>
        </w:rPr>
        <w:t>ไทยเวียตเจ็ทแอร์ (Thai Vietjet Air)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093199">
        <w:rPr>
          <w:rFonts w:ascii="Prompt" w:eastAsia="Prompt" w:hAnsi="Prompt" w:cs="Prompt" w:hint="cs"/>
        </w:rPr>
        <w:t>เจ้าหน้าที่ของบริษัทฯให้การต้อนรับและอำนวยความสะดวก</w:t>
      </w:r>
      <w:r w:rsidRPr="00093199">
        <w:rPr>
          <w:rFonts w:ascii="Prompt" w:eastAsia="Prompt" w:hAnsi="Prompt" w:cs="Prompt" w:hint="cs"/>
        </w:rPr>
        <w:br/>
        <w:t>ในการเช็คอินรับบัตรโดยสาร</w:t>
      </w:r>
    </w:p>
    <w:p w14:paraId="6F1F4019" w14:textId="3B592579" w:rsidR="00D04703" w:rsidRPr="00093199" w:rsidRDefault="00C3089E" w:rsidP="00093199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FF0000"/>
        </w:rPr>
        <w:t>**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หมายเหตุ** </w:t>
      </w:r>
      <w:r w:rsidRPr="00093199">
        <w:rPr>
          <w:rFonts w:ascii="Prompt" w:eastAsia="Prompt" w:hAnsi="Prompt" w:cs="Prompt" w:hint="cs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Pr="00093199">
        <w:rPr>
          <w:rFonts w:ascii="Prompt" w:eastAsia="Prompt" w:hAnsi="Prompt" w:cs="Prompt" w:hint="cs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Pr="00093199">
        <w:rPr>
          <w:rFonts w:ascii="Prompt" w:eastAsia="Prompt" w:hAnsi="Prompt" w:cs="Prompt" w:hint="cs"/>
        </w:rPr>
        <w:br/>
        <w:t>โปรดติดต่อฝ่ายขาย</w:t>
      </w:r>
    </w:p>
    <w:p w14:paraId="1CEB0309" w14:textId="2598637B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 xml:space="preserve">17.40 </w:t>
      </w:r>
      <w:r w:rsidRPr="00093199">
        <w:rPr>
          <w:rFonts w:ascii="Prompt" w:eastAsia="Prompt" w:hAnsi="Prompt" w:cs="Prompt" w:hint="cs"/>
          <w:b/>
          <w:bCs/>
          <w:color w:val="0000FF"/>
        </w:rPr>
        <w:t>น.</w:t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 xml:space="preserve">บินลัดฟ้าสู่ </w:t>
      </w:r>
      <w:r w:rsidRPr="00093199">
        <w:rPr>
          <w:rFonts w:ascii="Prompt" w:eastAsia="Prompt" w:hAnsi="Prompt" w:cs="Prompt" w:hint="cs"/>
          <w:b/>
          <w:bCs/>
        </w:rPr>
        <w:t xml:space="preserve">เมืองซีหนิง </w:t>
      </w:r>
      <w:r w:rsidRPr="00093199">
        <w:rPr>
          <w:rFonts w:ascii="Prompt" w:eastAsia="Prompt" w:hAnsi="Prompt" w:cs="Prompt" w:hint="cs"/>
        </w:rPr>
        <w:t>โดยสายการบิน</w:t>
      </w:r>
      <w:r w:rsidRPr="00093199">
        <w:rPr>
          <w:rFonts w:ascii="Prompt" w:eastAsia="Prompt" w:hAnsi="Prompt" w:cs="Prompt" w:hint="cs"/>
          <w:b/>
          <w:bCs/>
        </w:rPr>
        <w:t xml:space="preserve"> </w:t>
      </w:r>
      <w:r w:rsidRPr="00093199">
        <w:rPr>
          <w:rFonts w:ascii="Prompt" w:eastAsia="Prompt" w:hAnsi="Prompt" w:cs="Prompt" w:hint="cs"/>
          <w:b/>
          <w:bCs/>
        </w:rPr>
        <w:t xml:space="preserve">ไทยเวียตเจ็ทแอร์ (Thai Vietjet Air) </w:t>
      </w:r>
      <w:r w:rsidRPr="00093199">
        <w:rPr>
          <w:rFonts w:ascii="Prompt" w:eastAsia="Prompt" w:hAnsi="Prompt" w:cs="Prompt" w:hint="cs"/>
        </w:rPr>
        <w:t xml:space="preserve">เที่ยวบินที่ </w:t>
      </w:r>
      <w:r w:rsidRPr="00093199">
        <w:rPr>
          <w:rFonts w:ascii="Prompt" w:eastAsia="Prompt" w:hAnsi="Prompt" w:cs="Prompt" w:hint="cs"/>
          <w:b/>
          <w:bCs/>
        </w:rPr>
        <w:t xml:space="preserve">VZ3690 </w:t>
      </w:r>
      <w:r w:rsidRPr="00093199">
        <w:rPr>
          <w:rFonts w:ascii="Prompt" w:eastAsia="Prompt" w:hAnsi="Prompt" w:cs="Prompt" w:hint="cs"/>
        </w:rPr>
        <w:t xml:space="preserve">ใช้เวลาเดินทาง 4 ชั่วโมง </w:t>
      </w:r>
      <w:r w:rsidRPr="00093199">
        <w:rPr>
          <w:rFonts w:ascii="Prompt" w:eastAsia="Prompt" w:hAnsi="Prompt" w:cs="Prompt" w:hint="cs"/>
          <w:b/>
          <w:bCs/>
          <w:color w:val="FF0000"/>
        </w:rPr>
        <w:t>ไม่รวมบริการอาหารและเครื่องดื่ม บนเครื่อง</w:t>
      </w:r>
    </w:p>
    <w:p w14:paraId="7EE01ECC" w14:textId="02B3F39B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 xml:space="preserve">22.40 </w:t>
      </w:r>
      <w:r w:rsidRPr="00093199">
        <w:rPr>
          <w:rFonts w:ascii="Prompt" w:eastAsia="Prompt" w:hAnsi="Prompt" w:cs="Prompt" w:hint="cs"/>
          <w:b/>
          <w:bCs/>
          <w:color w:val="2A20F4"/>
        </w:rPr>
        <w:t>น.</w:t>
      </w:r>
      <w:r w:rsidRPr="00093199">
        <w:rPr>
          <w:rFonts w:ascii="Prompt" w:eastAsia="Prompt" w:hAnsi="Prompt" w:cs="Prompt" w:hint="cs"/>
          <w:color w:val="0000CC"/>
        </w:rPr>
        <w:tab/>
      </w:r>
      <w:r w:rsidRPr="00093199">
        <w:rPr>
          <w:rFonts w:ascii="Prompt" w:eastAsia="Prompt" w:hAnsi="Prompt" w:cs="Prompt" w:hint="cs"/>
        </w:rPr>
        <w:t>เดินทางถึงสนามบิน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093199">
        <w:rPr>
          <w:rFonts w:ascii="Prompt" w:eastAsia="Prompt" w:hAnsi="Prompt" w:cs="Prompt" w:hint="cs"/>
          <w:b/>
          <w:bCs/>
          <w:highlight w:val="white"/>
        </w:rPr>
        <w:t>สนามบินนานาชาติซีหนิงเฉาเจียเป่า (Xining Caojiabao International Airport - XNN)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093199">
        <w:rPr>
          <w:rFonts w:ascii="Prompt" w:eastAsia="Prompt" w:hAnsi="Prompt" w:cs="Prompt" w:hint="cs"/>
          <w:b/>
          <w:bCs/>
        </w:rPr>
        <w:t>เวลาท้องถิ่นเร็วกว่าไทย 1 ชั่วโมง กรุณาปรับนาฬิกาเป็นเวลาท้องถิ่น เพื่อสะดวกในการนัดหมาย</w:t>
      </w:r>
      <w:r w:rsidRPr="00093199">
        <w:rPr>
          <w:rFonts w:ascii="Prompt" w:eastAsia="Prompt" w:hAnsi="Prompt" w:cs="Prompt" w:hint="cs"/>
        </w:rPr>
        <w:br/>
      </w:r>
      <w:r w:rsidRPr="00093199">
        <w:rPr>
          <w:rFonts w:ascii="Prompt" w:eastAsia="Prompt" w:hAnsi="Prompt" w:cs="Prompt" w:hint="cs"/>
          <w:b/>
          <w:bCs/>
        </w:rPr>
        <w:t>เมืองซีหนิง (Xining</w:t>
      </w:r>
      <w:r w:rsidRPr="00093199">
        <w:rPr>
          <w:rFonts w:ascii="Prompt" w:eastAsia="Prompt" w:hAnsi="Prompt" w:cs="Prompt" w:hint="cs"/>
        </w:rPr>
        <w:t xml:space="preserve">) </w:t>
      </w:r>
      <w:r w:rsidRPr="00093199">
        <w:rPr>
          <w:rFonts w:ascii="Prompt" w:eastAsia="Prompt" w:hAnsi="Prompt" w:cs="Prompt" w:hint="cs"/>
        </w:rPr>
        <w:t>เป็นเมืองหลวงของมณฑลชิงไห่ ประเทศจีน และยังเป็นประตูสู่ที่ราบสูงทิเบตเป็นศูนย์กลาง การเดินทางที่สำคัญสำหรับผู้ที่ต้องการสำรวจภูมิภาคอันน่าทึ่งนี้ นำท่านเดินทางเข้าสู่โรงแรมที่พัก ให้ท่านได้พักผ่อน ตามอัธยาศัย</w:t>
      </w:r>
    </w:p>
    <w:p w14:paraId="48E6D6F0" w14:textId="77777777" w:rsid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093199">
        <w:rPr>
          <w:rFonts w:ascii="Prompt" w:eastAsia="Prompt" w:hAnsi="Prompt" w:cs="Prompt" w:hint="cs"/>
          <w:color w:val="2A20F4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Hua Chen Hotel </w:t>
      </w:r>
      <w:r w:rsidRPr="00093199">
        <w:rPr>
          <w:rFonts w:ascii="Prompt" w:eastAsia="Prompt" w:hAnsi="Prompt" w:cs="Prompt" w:hint="cs"/>
          <w:b/>
          <w:bCs/>
          <w:color w:val="0000FF"/>
        </w:rPr>
        <w:t>ระดับ</w:t>
      </w:r>
      <w:r w:rsidRPr="00093199">
        <w:rPr>
          <w:rFonts w:ascii="Prompt" w:eastAsia="Prompt" w:hAnsi="Prompt" w:cs="Prompt" w:hint="cs"/>
          <w:color w:val="0000FF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4* </w:t>
      </w:r>
      <w:r w:rsidRPr="00093199">
        <w:rPr>
          <w:rFonts w:ascii="Prompt" w:eastAsia="Prompt" w:hAnsi="Prompt" w:cs="Prompt" w:hint="cs"/>
          <w:b/>
          <w:bCs/>
          <w:color w:val="0000FF"/>
        </w:rPr>
        <w:t>หรือเทียบเท่า</w:t>
      </w:r>
    </w:p>
    <w:p w14:paraId="0EC0E912" w14:textId="77777777" w:rsidR="00093199" w:rsidRDefault="00093199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00AAE5D" w14:textId="77777777" w:rsidR="00093199" w:rsidRDefault="00093199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483F461" w14:textId="26CEDCB8" w:rsidR="00093199" w:rsidRDefault="00093199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27CD51A" w14:textId="417FC862" w:rsidR="00093199" w:rsidRDefault="00093199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70A7097" w14:textId="7542E5F5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hidden="0" allowOverlap="1" wp14:anchorId="52595762" wp14:editId="0C21F43C">
                <wp:simplePos x="0" y="0"/>
                <wp:positionH relativeFrom="column">
                  <wp:posOffset>-412115</wp:posOffset>
                </wp:positionH>
                <wp:positionV relativeFrom="paragraph">
                  <wp:posOffset>142875</wp:posOffset>
                </wp:positionV>
                <wp:extent cx="7543800" cy="392010"/>
                <wp:effectExtent l="0" t="0" r="0" b="0"/>
                <wp:wrapNone/>
                <wp:docPr id="2102998339" name="Rectangle 2102998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39201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EF37A70" w14:textId="77777777" w:rsidR="00D04703" w:rsidRDefault="00C3089E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ซีหนิง - ฉาข่า - ทะเลสาบเกลือฉาข่า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595762" id="Rectangle 2102998339" o:spid="_x0000_s1027" style="position:absolute;left:0;text-align:left;margin-left:-32.45pt;margin-top:11.25pt;width:594pt;height:30.8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EF37A70" w14:textId="77777777" w:rsidR="00D04703" w:rsidRDefault="00C3089E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ซีหนิง - ฉาข่า - ทะเลสาบเกลือฉาข่า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68E540E" w14:textId="52A51FB7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D3B7905" w14:textId="77777777" w:rsidR="00D04703" w:rsidRPr="00093199" w:rsidRDefault="00D04703" w:rsidP="00093199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</w:p>
    <w:p w14:paraId="7BD87B0A" w14:textId="606FD343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เช้า</w:t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3AF53BB9" w14:textId="0912C924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00"/>
        </w:rPr>
      </w:pPr>
      <w:r w:rsidRPr="00093199">
        <w:rPr>
          <w:rFonts w:ascii="Prompt" w:eastAsia="Prompt" w:hAnsi="Prompt" w:cs="Prompt" w:hint="cs"/>
          <w:color w:val="000000"/>
        </w:rPr>
        <w:t xml:space="preserve">                 </w:t>
      </w:r>
      <w:r w:rsidRPr="00093199">
        <w:rPr>
          <w:rFonts w:ascii="Prompt" w:eastAsia="Prompt" w:hAnsi="Prompt" w:cs="Prompt" w:hint="cs"/>
          <w:color w:val="000000"/>
        </w:rPr>
        <w:tab/>
      </w:r>
      <w:r w:rsidRPr="00093199">
        <w:rPr>
          <w:rFonts w:ascii="Prompt" w:eastAsia="Prompt" w:hAnsi="Prompt" w:cs="Prompt" w:hint="cs"/>
        </w:rPr>
        <w:t>นำท่านเดินทางสู่</w:t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 </w:t>
      </w:r>
      <w:r w:rsidRPr="00093199">
        <w:rPr>
          <w:rFonts w:ascii="Prompt" w:eastAsia="Prompt" w:hAnsi="Prompt" w:cs="Prompt" w:hint="cs"/>
          <w:b/>
          <w:bCs/>
        </w:rPr>
        <w:t>เมืองฉาข่า (Caka หรือ Chaka)</w:t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 </w:t>
      </w:r>
      <w:r w:rsidRPr="00093199">
        <w:rPr>
          <w:rFonts w:ascii="Prompt" w:eastAsia="Prompt" w:hAnsi="Prompt" w:cs="Prompt" w:hint="cs"/>
        </w:rPr>
        <w:t xml:space="preserve">เป็นเมืองเล็กๆ ที่ตั้งอยู่ในเขตปกครองตนเองไห่ซี มองโกลและทิเบต (Haixi Mongol and Tibetan Autonomous Prefecture) มณฑลชิงไห่ ประเทศจีน แม้จะ เป็นเมืองขนาดเล็ก แต่ชื่อเสียงของชาคาร์นั้นโด่งดังไปทั่วโลกจาก </w:t>
      </w:r>
      <w:r w:rsidRPr="00093199">
        <w:rPr>
          <w:rFonts w:ascii="Prompt" w:eastAsia="Prompt" w:hAnsi="Prompt" w:cs="Prompt" w:hint="cs"/>
          <w:b/>
          <w:bCs/>
        </w:rPr>
        <w:t>"</w:t>
      </w:r>
      <w:r w:rsidRPr="00093199">
        <w:rPr>
          <w:rFonts w:ascii="Prompt" w:eastAsia="Prompt" w:hAnsi="Prompt" w:cs="Prompt" w:hint="cs"/>
          <w:b/>
          <w:bCs/>
        </w:rPr>
        <w:t>ทะเลสาบเกลือฉาข่า" (Chaka Salt Lake)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 xml:space="preserve">ซึ่งได้รับการขนานนามว่าเป็น </w:t>
      </w:r>
      <w:r w:rsidRPr="00093199">
        <w:rPr>
          <w:rFonts w:ascii="Prompt" w:eastAsia="Prompt" w:hAnsi="Prompt" w:cs="Prompt" w:hint="cs"/>
          <w:b/>
          <w:bCs/>
        </w:rPr>
        <w:t>"</w:t>
      </w:r>
      <w:r w:rsidRPr="00093199">
        <w:rPr>
          <w:rFonts w:ascii="Prompt" w:eastAsia="Prompt" w:hAnsi="Prompt" w:cs="Prompt" w:hint="cs"/>
          <w:b/>
          <w:bCs/>
        </w:rPr>
        <w:t>กระจกแห่งท้องฟ้า" (Mirror of the Sky)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ด้วยทัศนียภาพอันน่าทึ่งของผิวน้ำที่สะท้อน ภาพท้องฟ้าและก้อนเมฆได้อย่างสมบูรณ์แบบทำให้ที่นี่กลายเป็นหนึ่งในจุดหมายปลายทางยอดนิยมที่สุดในมณฑล ชิงไห่ และเป็นสวรรค์ของนักถ่ายภาพ ใช</w:t>
      </w:r>
      <w:r w:rsidRPr="00093199">
        <w:rPr>
          <w:rFonts w:ascii="Prompt" w:eastAsia="Prompt" w:hAnsi="Prompt" w:cs="Prompt" w:hint="cs"/>
        </w:rPr>
        <w:t>้เวลาเดินทางประมาณ 3 ชั่วโมง</w:t>
      </w:r>
    </w:p>
    <w:p w14:paraId="6D01033E" w14:textId="29784F7D" w:rsidR="00D04703" w:rsidRDefault="00D6693D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4384" behindDoc="1" locked="0" layoutInCell="1" allowOverlap="1" wp14:anchorId="61242D03" wp14:editId="6FC35B42">
            <wp:simplePos x="0" y="0"/>
            <wp:positionH relativeFrom="margin">
              <wp:posOffset>-352425</wp:posOffset>
            </wp:positionH>
            <wp:positionV relativeFrom="margin">
              <wp:posOffset>2781300</wp:posOffset>
            </wp:positionV>
            <wp:extent cx="7296150" cy="3637915"/>
            <wp:effectExtent l="0" t="0" r="0" b="635"/>
            <wp:wrapTight wrapText="bothSides">
              <wp:wrapPolygon edited="0">
                <wp:start x="0" y="0"/>
                <wp:lineTo x="0" y="21491"/>
                <wp:lineTo x="21544" y="21491"/>
                <wp:lineTo x="21544" y="0"/>
                <wp:lineTo x="0" y="0"/>
              </wp:wrapPolygon>
            </wp:wrapTight>
            <wp:docPr id="1535230511" name="Picture 9" descr="รูปภาพประกอบด้วย ข้อความ, การเล่นสกี, เมฆ, สเก็ตน้ำแข็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ประกอบด้วย ข้อความ, การเล่นสกี, เมฆ, สเก็ตน้ำแข็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199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517CA2B2" w14:textId="222DD84F" w:rsidR="00D04703" w:rsidRPr="00093199" w:rsidRDefault="00C3089E" w:rsidP="00B05E9C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บ่าย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</w:rPr>
        <w:t>จากนั้นนำท่านชม</w:t>
      </w:r>
      <w:r w:rsidRPr="00093199">
        <w:rPr>
          <w:rFonts w:ascii="Prompt" w:eastAsia="Prompt" w:hAnsi="Prompt" w:cs="Prompt" w:hint="cs"/>
          <w:color w:val="2A20F4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2A20F4"/>
        </w:rPr>
        <w:t>ทะเลสาบเกลือฉาข่า (Chaka Salt Lake)</w:t>
      </w:r>
      <w:r w:rsidRPr="00093199">
        <w:rPr>
          <w:rFonts w:ascii="Prompt" w:eastAsia="Prompt" w:hAnsi="Prompt" w:cs="Prompt" w:hint="cs"/>
          <w:color w:val="2A20F4"/>
        </w:rPr>
        <w:t xml:space="preserve"> </w:t>
      </w:r>
      <w:r w:rsidRPr="00093199">
        <w:rPr>
          <w:rFonts w:ascii="Prompt" w:eastAsia="Prompt" w:hAnsi="Prompt" w:cs="Prompt" w:hint="cs"/>
        </w:rPr>
        <w:t>"</w:t>
      </w:r>
      <w:r w:rsidRPr="00093199">
        <w:rPr>
          <w:rFonts w:ascii="Prompt" w:eastAsia="Prompt" w:hAnsi="Prompt" w:cs="Prompt" w:hint="cs"/>
        </w:rPr>
        <w:t>กระจกแห่งท้องฟ้า" แห่งมณฑลชิงไห่ สวรรค์ของนักถ่ายภาพ ตั้งอยู่ในเขตปกครองตนเองไห่ซี มองโกลและทิเบต มณฑลชิงไห่ ประเทศจีนเป็นหนึ่งใน</w:t>
      </w:r>
      <w:r w:rsidR="00B05E9C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 xml:space="preserve">ทะเลสาบเกลือธรรมชาติที่มีชื่อเสียงระดับโลกและได้รับการยกย่องว่าเป็น </w:t>
      </w:r>
      <w:r w:rsidRPr="00093199">
        <w:rPr>
          <w:rFonts w:ascii="Prompt" w:eastAsia="Prompt" w:hAnsi="Prompt" w:cs="Prompt" w:hint="cs"/>
          <w:b/>
          <w:bCs/>
        </w:rPr>
        <w:t>"</w:t>
      </w:r>
      <w:r w:rsidRPr="00093199">
        <w:rPr>
          <w:rFonts w:ascii="Prompt" w:eastAsia="Prompt" w:hAnsi="Prompt" w:cs="Prompt" w:hint="cs"/>
          <w:b/>
          <w:bCs/>
        </w:rPr>
        <w:t>กระจกแห่งท้องฟ้า" (Mirror of the Sky)</w:t>
      </w:r>
      <w:r w:rsidR="00B05E9C">
        <w:rPr>
          <w:rFonts w:ascii="Prompt" w:eastAsia="Prompt" w:hAnsi="Prompt" w:cs="Prompt" w:hint="cs"/>
          <w:b/>
          <w:bCs/>
          <w:cs/>
        </w:rPr>
        <w:t xml:space="preserve"> </w:t>
      </w:r>
      <w:r w:rsidRPr="00093199">
        <w:rPr>
          <w:rFonts w:ascii="Prompt" w:eastAsia="Prompt" w:hAnsi="Prompt" w:cs="Prompt" w:hint="cs"/>
        </w:rPr>
        <w:t>ด้วยทัศนียภาพอันน่าทึ่งของผิวน้ำที่ใสราวคริสตัลสะท้อนภาพท้องฟ้าก้อนเมฆและภูเขาโดยรอบได้อย่างสมบูรณ์แบบ ราวกับภาพวาดที่นี่จึงกลายเป็นจุดหมายปลายทางยอดนิยมสำหรับนักท่องเที่ยวและนักถ่ายภาพที่ต้องการเก็บภาพ ความงามอันเป็นเอกลักษณ์สิ่งที่ทำให้ทะเลสาบชาคาร์โดดเด่นคือความสามารถในการสะท้อนภาพ ซึ่งเกิดจากความใส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ของน้ำและความเข้มข้นของเกลือที่สูงมาก เมื่อน้ำตื้นๆ ท่วมทับพื้นผิวเกลือที่แข็งตัวมันจะกลายเป็นผืนกระจกเงา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นาดใหญ่ที่สะท้อนทุกสิ่งที่อยู่ด้านบนทำให้คุณสามารถถ่ายภาพที่เหมือนกำลังยืนอยู่กลางท้องฟ้าได้เลยทีเดีย</w:t>
      </w:r>
      <w:r w:rsidRPr="00093199">
        <w:rPr>
          <w:rFonts w:ascii="Prompt" w:eastAsia="Prompt" w:hAnsi="Prompt" w:cs="Prompt" w:hint="cs"/>
        </w:rPr>
        <w:t>ว</w:t>
      </w:r>
      <w:r w:rsidRPr="00093199">
        <w:rPr>
          <w:rFonts w:ascii="Prompt" w:eastAsia="Prompt" w:hAnsi="Prompt" w:cs="Prompt" w:hint="cs"/>
          <w:highlight w:val="yellow"/>
        </w:rPr>
        <w:t xml:space="preserve"> (</w:t>
      </w:r>
      <w:r w:rsidRPr="00093199">
        <w:rPr>
          <w:rFonts w:ascii="Prompt" w:eastAsia="Prompt" w:hAnsi="Prompt" w:cs="Prompt" w:hint="cs"/>
          <w:highlight w:val="yellow"/>
        </w:rPr>
        <w:t>ไม่รวมค่าเช่ารองเท้ากันน้ำ)</w:t>
      </w:r>
    </w:p>
    <w:p w14:paraId="357A68D2" w14:textId="685CE579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OPTION TOUR : </w:t>
      </w:r>
      <w:r w:rsidRPr="00093199">
        <w:rPr>
          <w:rFonts w:ascii="Prompt" w:eastAsia="Prompt" w:hAnsi="Prompt" w:cs="Prompt" w:hint="cs"/>
          <w:b/>
          <w:bCs/>
          <w:highlight w:val="yellow"/>
        </w:rPr>
        <w:t>เลือกซื้อบริการเสริม นั่งรถไฟสายเล็กชมวิว (ค่าบริการ 60 หยวน ต่อท่าน)</w:t>
      </w:r>
      <w:r w:rsidRPr="00093199">
        <w:rPr>
          <w:rFonts w:ascii="Prompt" w:eastAsia="Prompt" w:hAnsi="Prompt" w:cs="Prompt" w:hint="cs"/>
          <w:b/>
          <w:bCs/>
        </w:rPr>
        <w:t xml:space="preserve"> </w:t>
      </w:r>
      <w:r w:rsidRPr="00093199">
        <w:rPr>
          <w:rFonts w:ascii="Prompt" w:eastAsia="Prompt" w:hAnsi="Prompt" w:cs="Prompt" w:hint="cs"/>
        </w:rPr>
        <w:t>ภายในเขตท่องเที่ยว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ของทะเลสาบมีบริการรถไฟ ขนาดเล็กสีขาวฟ้าสดใส วิ่งเลียบทะเลสาบ พาคุณชมทัศนียภาพอันกว้างใหญ่และจอดให้ลง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ไปถ่ายรูปตามจุด ไฮไลต์ต่างๆ เป็นวิธีที่สะดวกสบายในการสำรวจพื้นที่</w:t>
      </w:r>
    </w:p>
    <w:p w14:paraId="3414182E" w14:textId="0C19921A" w:rsidR="00D04703" w:rsidRPr="00093199" w:rsidRDefault="006F3A6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 xml:space="preserve">ค่ำ 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บริการอาหารค่ำ ณ ภัตตาคาร </w:t>
      </w:r>
    </w:p>
    <w:p w14:paraId="01F07907" w14:textId="30A14A32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093199">
        <w:rPr>
          <w:rFonts w:ascii="Prompt" w:eastAsia="Prompt" w:hAnsi="Prompt" w:cs="Prompt" w:hint="cs"/>
          <w:color w:val="2A20F4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Jintian Century Hotel </w:t>
      </w:r>
      <w:r w:rsidRPr="00093199">
        <w:rPr>
          <w:rFonts w:ascii="Prompt" w:eastAsia="Prompt" w:hAnsi="Prompt" w:cs="Prompt" w:hint="cs"/>
          <w:b/>
          <w:bCs/>
          <w:color w:val="0000FF"/>
        </w:rPr>
        <w:t>ระดับ</w:t>
      </w:r>
      <w:r w:rsidRPr="00093199">
        <w:rPr>
          <w:rFonts w:ascii="Prompt" w:eastAsia="Prompt" w:hAnsi="Prompt" w:cs="Prompt" w:hint="cs"/>
          <w:color w:val="0000FF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4* </w:t>
      </w:r>
      <w:r w:rsidRPr="00093199">
        <w:rPr>
          <w:rFonts w:ascii="Prompt" w:eastAsia="Prompt" w:hAnsi="Prompt" w:cs="Prompt" w:hint="cs"/>
          <w:b/>
          <w:bCs/>
          <w:color w:val="0000FF"/>
        </w:rPr>
        <w:t>หรือเทียบเท่า</w:t>
      </w:r>
    </w:p>
    <w:p w14:paraId="1C3C46EE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20C9FC5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01AD625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BD70731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1D869C2" w14:textId="458E1E91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58240" behindDoc="1" locked="0" layoutInCell="1" allowOverlap="1" wp14:anchorId="21480729" wp14:editId="180D4A94">
            <wp:simplePos x="0" y="0"/>
            <wp:positionH relativeFrom="margin">
              <wp:align>center</wp:align>
            </wp:positionH>
            <wp:positionV relativeFrom="margin">
              <wp:posOffset>932815</wp:posOffset>
            </wp:positionV>
            <wp:extent cx="7191375" cy="3461385"/>
            <wp:effectExtent l="0" t="0" r="9525" b="5715"/>
            <wp:wrapTight wrapText="bothSides">
              <wp:wrapPolygon edited="0">
                <wp:start x="0" y="0"/>
                <wp:lineTo x="0" y="21517"/>
                <wp:lineTo x="21571" y="21517"/>
                <wp:lineTo x="21571" y="0"/>
                <wp:lineTo x="0" y="0"/>
              </wp:wrapPolygon>
            </wp:wrapTight>
            <wp:docPr id="1911607271" name="Picture 10" descr="รูปภาพประกอบด้วย น้ำ, เมฆ, ท้องฟ้า, ข้อควา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รูปภาพประกอบด้วย น้ำ, เมฆ, ท้องฟ้า, ข้อควา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346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F8280" w14:textId="258A66BF" w:rsidR="007B063C" w:rsidRPr="00093199" w:rsidRDefault="007B063C" w:rsidP="00093199">
      <w:pPr>
        <w:spacing w:line="240" w:lineRule="auto"/>
        <w:jc w:val="thaiDistribute"/>
        <w:rPr>
          <w:rFonts w:ascii="Prompt" w:eastAsia="Prompt" w:hAnsi="Prompt" w:cs="Prompt" w:hint="cs"/>
          <w:b/>
          <w:bCs/>
          <w:color w:val="0000FF"/>
        </w:rPr>
      </w:pPr>
    </w:p>
    <w:p w14:paraId="23A5D4D1" w14:textId="1ACDD818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hidden="0" allowOverlap="1" wp14:anchorId="12DA3D72" wp14:editId="6B863E34">
                <wp:simplePos x="0" y="0"/>
                <wp:positionH relativeFrom="column">
                  <wp:posOffset>-444336</wp:posOffset>
                </wp:positionH>
                <wp:positionV relativeFrom="paragraph">
                  <wp:posOffset>4222</wp:posOffset>
                </wp:positionV>
                <wp:extent cx="7534094" cy="364244"/>
                <wp:effectExtent l="0" t="0" r="0" b="0"/>
                <wp:wrapNone/>
                <wp:docPr id="2102998334" name="Rectangle 2102998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2350" y="3606900"/>
                          <a:ext cx="7467300" cy="346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8430061" w14:textId="73609DCD" w:rsidR="00D04703" w:rsidRDefault="00C3089E">
                            <w:pPr>
                              <w:spacing w:line="273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 w:rsidR="006F3A6E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ฉาข่า - วัดบันเชนเซียงรื่อเต๋อ - เกอเอ่อร์มู่ - ทะเลสาบหลิวจื่อ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DA3D72" id="Rectangle 2102998334" o:spid="_x0000_s1028" style="position:absolute;left:0;text-align:left;margin-left:-35pt;margin-top:.35pt;width:593.25pt;height:28.7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8430061" w14:textId="73609DCD" w:rsidR="00D04703" w:rsidRDefault="00C3089E">
                      <w:pPr>
                        <w:spacing w:line="273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 w:rsidR="006F3A6E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ฉาข่า - วัดบันเชนเซียงรื่อเต๋อ - เกอเอ่อร์มู่ - ทะเลสาบหลิวจื่อ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BE22115" w14:textId="3A861987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1D1BDD3A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เช้า</w:t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5102AF32" w14:textId="3B35B300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 xml:space="preserve">นำท่านเดินทางมุ่งหน้าไปทางทิศตะวันตกเฉียงใต้ไปเมือง </w:t>
      </w:r>
      <w:r w:rsidRPr="00093199">
        <w:rPr>
          <w:rFonts w:ascii="Prompt" w:eastAsia="Arial Unicode MS" w:hAnsi="Prompt" w:cs="Prompt" w:hint="cs"/>
          <w:b/>
          <w:bCs/>
        </w:rPr>
        <w:t>ตูหลาน (</w:t>
      </w:r>
      <w:r w:rsidRPr="00093199">
        <w:rPr>
          <w:rFonts w:ascii="Prompt" w:eastAsia="MS Gothic" w:hAnsi="Prompt" w:cs="Prompt" w:hint="cs"/>
          <w:b/>
          <w:bCs/>
        </w:rPr>
        <w:t>都</w:t>
      </w:r>
      <w:r w:rsidRPr="00093199">
        <w:rPr>
          <w:rFonts w:ascii="Prompt" w:eastAsia="Microsoft JhengHei" w:hAnsi="Prompt" w:cs="Prompt" w:hint="cs"/>
          <w:b/>
          <w:bCs/>
        </w:rPr>
        <w:t>兰</w:t>
      </w:r>
      <w:r w:rsidRPr="00093199">
        <w:rPr>
          <w:rFonts w:ascii="Prompt" w:eastAsia="Arial Unicode MS" w:hAnsi="Prompt" w:cs="Prompt" w:hint="cs"/>
          <w:b/>
          <w:bCs/>
        </w:rPr>
        <w:t xml:space="preserve">,Dulan) </w:t>
      </w:r>
      <w:r w:rsidRPr="00093199">
        <w:rPr>
          <w:rFonts w:ascii="Prompt" w:eastAsia="Prompt" w:hAnsi="Prompt" w:cs="Prompt" w:hint="cs"/>
        </w:rPr>
        <w:t>เส้นทางหลักที่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 xml:space="preserve">เชื่อมต่อระหว่างชิงไห่และทิเบต ใช้เวลาเดินทางประมาณ 3 ชั่วโมง จากนั้นนำท่านชม </w:t>
      </w:r>
      <w:r w:rsidR="006F3A6E" w:rsidRPr="006F3A6E">
        <w:rPr>
          <w:rFonts w:ascii="Prompt" w:eastAsia="Arial Unicode MS" w:hAnsi="Prompt" w:cs="Prompt" w:hint="cs"/>
          <w:b/>
          <w:bCs/>
          <w:color w:val="2A20F4"/>
          <w:cs/>
        </w:rPr>
        <w:t>วัดบันเชนเซียงรื่อเต๋อ</w:t>
      </w:r>
      <w:r w:rsidR="006F3A6E" w:rsidRPr="006F3A6E">
        <w:rPr>
          <w:rFonts w:ascii="Prompt" w:eastAsia="Arial Unicode MS" w:hAnsi="Prompt" w:cs="Prompt"/>
          <w:b/>
          <w:bCs/>
          <w:color w:val="2A20F4"/>
          <w:cs/>
        </w:rPr>
        <w:t xml:space="preserve"> (</w:t>
      </w:r>
      <w:r w:rsidR="006F3A6E" w:rsidRPr="006F3A6E">
        <w:rPr>
          <w:rFonts w:ascii="MS Gothic" w:eastAsia="MS Gothic" w:hAnsi="MS Gothic" w:cs="MS Gothic" w:hint="eastAsia"/>
          <w:b/>
          <w:bCs/>
          <w:color w:val="2A20F4"/>
        </w:rPr>
        <w:t>班禅香日德寺</w:t>
      </w:r>
      <w:r w:rsidR="006F3A6E" w:rsidRPr="006F3A6E">
        <w:rPr>
          <w:rFonts w:ascii="Prompt" w:eastAsia="Arial Unicode MS" w:hAnsi="Prompt" w:cs="Prompt"/>
          <w:b/>
          <w:bCs/>
          <w:color w:val="2A20F4"/>
        </w:rPr>
        <w:t>,Panchen Xiangride Temple)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เป็นอัญมณีเม็ดงามที่ซ่อนตัวอยู่ในอำเภอตูหลาน มณฑลชิงไห่ ซึ่งมีความ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สำคัญมากในเชิงประวัติศาสตร์และจิตวิญญาณ โดยเฉพาะความเชื่อมโยงกับองค์บันเชนลามะ วัดแห่งนี้ไม่ได้เป็น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เพียงสถานที่ประกอบพิธีกรรมทางศาสนาเท่านั้น แต่ยังเป็น "วังฤดูหนาว" และสถานที่พักแรมประวัติศาสตร์ขององค์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บันเชนลามะ (ผู้นำจิตวิญญาณอันดับสองของทิเบต) ในระหว่างการเดินทางเชื่อมสัมพันธ์ระหว่างทิเบตและปักกิ่ง ที่นี่เคยเป็นที่พำนักขององค์บันเชนลามะหลายพระองค์ โดยเฉพาะองค์บันเชนลามะที่ 6 และ 9 ทำให้วัดนี้มีสถานะ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พิเศษในใจของชาวพุทธวัชรยาน ตัววัดโดด</w:t>
      </w:r>
      <w:r w:rsidRPr="00093199">
        <w:rPr>
          <w:rFonts w:ascii="Prompt" w:eastAsia="Prompt" w:hAnsi="Prompt" w:cs="Prompt" w:hint="cs"/>
        </w:rPr>
        <w:t>เด่นด้วยกำแพงสีขาวสะอาดตา ตัดกับขอบหน้าต่างสีดำและหลังคา</w:t>
      </w:r>
      <w:r w:rsidR="0009319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สีทองอร่ามตามแบบฉบับศิลปะทิเบต ให้ความรู้สึกที่สงบและขรึมขลังในเวลาเดียวกัน</w:t>
      </w:r>
    </w:p>
    <w:p w14:paraId="6F07E2AF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1C904565" w14:textId="4A2E0CAA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บ่าย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="006F3A6E" w:rsidRPr="006F3A6E">
        <w:rPr>
          <w:rFonts w:ascii="Prompt" w:eastAsia="Prompt" w:hAnsi="Prompt" w:cs="Prompt" w:hint="cs"/>
          <w:cs/>
        </w:rPr>
        <w:t>นำท่านเดินทางสู่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b/>
          <w:bCs/>
          <w:cs/>
        </w:rPr>
        <w:t>เมืองเกอเอ่อมู่</w:t>
      </w:r>
      <w:r w:rsidR="006F3A6E" w:rsidRPr="006F3A6E">
        <w:rPr>
          <w:rFonts w:ascii="Prompt" w:eastAsia="Prompt" w:hAnsi="Prompt" w:cs="Prompt"/>
          <w:cs/>
        </w:rPr>
        <w:t xml:space="preserve"> (</w:t>
      </w:r>
      <w:r w:rsidR="006F3A6E" w:rsidRPr="006F3A6E">
        <w:rPr>
          <w:rFonts w:ascii="MS Mincho" w:eastAsia="MS Mincho" w:hAnsi="MS Mincho" w:cs="MS Mincho" w:hint="eastAsia"/>
        </w:rPr>
        <w:t>格</w:t>
      </w:r>
      <w:r w:rsidR="006F3A6E" w:rsidRPr="006F3A6E">
        <w:rPr>
          <w:rFonts w:ascii="Yu Gothic" w:eastAsia="Yu Gothic" w:hAnsi="Yu Gothic" w:cs="Yu Gothic" w:hint="eastAsia"/>
        </w:rPr>
        <w:t>尔木</w:t>
      </w:r>
      <w:r w:rsidR="006F3A6E" w:rsidRPr="006F3A6E">
        <w:rPr>
          <w:rFonts w:ascii="Prompt" w:eastAsia="Prompt" w:hAnsi="Prompt" w:cs="Prompt"/>
        </w:rPr>
        <w:t xml:space="preserve">,Ge'ermu) </w:t>
      </w:r>
      <w:r w:rsidR="006F3A6E" w:rsidRPr="006F3A6E">
        <w:rPr>
          <w:rFonts w:ascii="Prompt" w:eastAsia="Prompt" w:hAnsi="Prompt" w:cs="Prompt" w:hint="cs"/>
          <w:cs/>
        </w:rPr>
        <w:t>หรือ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โกลมุด</w:t>
      </w:r>
      <w:r w:rsidR="006F3A6E" w:rsidRPr="006F3A6E">
        <w:rPr>
          <w:rFonts w:ascii="Prompt" w:eastAsia="Prompt" w:hAnsi="Prompt" w:cs="Prompt"/>
          <w:cs/>
        </w:rPr>
        <w:t>(</w:t>
      </w:r>
      <w:r w:rsidR="006F3A6E" w:rsidRPr="006F3A6E">
        <w:rPr>
          <w:rFonts w:ascii="Prompt" w:eastAsia="Prompt" w:hAnsi="Prompt" w:cs="Prompt"/>
        </w:rPr>
        <w:t xml:space="preserve">Golmud) </w:t>
      </w:r>
      <w:r w:rsidR="006F3A6E" w:rsidRPr="006F3A6E">
        <w:rPr>
          <w:rFonts w:ascii="Prompt" w:eastAsia="Prompt" w:hAnsi="Prompt" w:cs="Prompt" w:hint="cs"/>
          <w:cs/>
        </w:rPr>
        <w:t>ประตูสู่ที่ราบสูงทิเบตและขุมทรัพย์แห่งชิงไห่เป็นเมืองระดับอำเภอที่ตั้งอยู่ในเขตปกครองตนเองไห่ซี</w:t>
      </w:r>
      <w:r w:rsidR="006F3A6E" w:rsidRPr="006F3A6E">
        <w:rPr>
          <w:rFonts w:ascii="Prompt" w:eastAsia="Prompt" w:hAnsi="Prompt" w:cs="Prompt"/>
          <w:cs/>
        </w:rPr>
        <w:t xml:space="preserve"> (</w:t>
      </w:r>
      <w:r w:rsidR="006F3A6E" w:rsidRPr="006F3A6E">
        <w:rPr>
          <w:rFonts w:ascii="Prompt" w:eastAsia="Prompt" w:hAnsi="Prompt" w:cs="Prompt"/>
        </w:rPr>
        <w:t xml:space="preserve">Haixi Mongol and Tibetan Autonomous Prefecture) </w:t>
      </w:r>
      <w:r w:rsidR="006F3A6E" w:rsidRPr="006F3A6E">
        <w:rPr>
          <w:rFonts w:ascii="Prompt" w:eastAsia="Prompt" w:hAnsi="Prompt" w:cs="Prompt" w:hint="cs"/>
          <w:cs/>
        </w:rPr>
        <w:t>มณฑลชิงไห่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สาธารณรัฐประชาชนจีน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เมืองนี้มีความสำคัญอย่างยิ่งในฐานะศูนย์กลาง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การขนส่งและเป็นจุดแวะพักหลักสำหรับผู้ที่เดินทางบนเส้นทางรถไฟ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ชิงไห่</w:t>
      </w:r>
      <w:r w:rsidR="006F3A6E" w:rsidRPr="006F3A6E">
        <w:rPr>
          <w:rFonts w:ascii="Prompt" w:eastAsia="Prompt" w:hAnsi="Prompt" w:cs="Prompt"/>
          <w:cs/>
        </w:rPr>
        <w:t>-</w:t>
      </w:r>
      <w:r w:rsidR="006F3A6E" w:rsidRPr="006F3A6E">
        <w:rPr>
          <w:rFonts w:ascii="Prompt" w:eastAsia="Prompt" w:hAnsi="Prompt" w:cs="Prompt" w:hint="cs"/>
          <w:cs/>
        </w:rPr>
        <w:t>ทิเบต</w:t>
      </w:r>
      <w:r w:rsidR="006F3A6E" w:rsidRPr="006F3A6E">
        <w:rPr>
          <w:rFonts w:ascii="Prompt" w:eastAsia="Prompt" w:hAnsi="Prompt" w:cs="Prompt"/>
          <w:cs/>
        </w:rPr>
        <w:t xml:space="preserve"> (</w:t>
      </w:r>
      <w:r w:rsidR="006F3A6E" w:rsidRPr="006F3A6E">
        <w:rPr>
          <w:rFonts w:ascii="Prompt" w:eastAsia="Prompt" w:hAnsi="Prompt" w:cs="Prompt"/>
        </w:rPr>
        <w:t xml:space="preserve">Qinghai-Tibet Railway) </w:t>
      </w:r>
      <w:r w:rsidR="006F3A6E" w:rsidRPr="006F3A6E">
        <w:rPr>
          <w:rFonts w:ascii="Prompt" w:eastAsia="Prompt" w:hAnsi="Prompt" w:cs="Prompt" w:hint="cs"/>
          <w:cs/>
        </w:rPr>
        <w:t>ซึ่ง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เชื่อมโยงจีนแผ่นดินใหญ่เข้ากับนครลาซาในทิเบต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นอกจากนี้เกอเอ่อมู่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ยังเป็นเมืองที่เต็มไปด้วยทรัพยากรธรรมชาติและเป็นประตูสู่ทิวทัศน์ธรรมชาติอันน่าทึ่งของที่ราบสูงชิงไห่</w:t>
      </w:r>
      <w:r w:rsidR="006F3A6E" w:rsidRPr="006F3A6E">
        <w:rPr>
          <w:rFonts w:ascii="Prompt" w:eastAsia="Prompt" w:hAnsi="Prompt" w:cs="Prompt"/>
          <w:cs/>
        </w:rPr>
        <w:t>-</w:t>
      </w:r>
      <w:r w:rsidR="006F3A6E" w:rsidRPr="006F3A6E">
        <w:rPr>
          <w:rFonts w:ascii="Prompt" w:eastAsia="Prompt" w:hAnsi="Prompt" w:cs="Prompt" w:hint="cs"/>
          <w:cs/>
        </w:rPr>
        <w:t>ทิเบต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นำท่านชม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b/>
          <w:bCs/>
          <w:cs/>
        </w:rPr>
        <w:t>ทะเลสาบหลิวจื่อ</w:t>
      </w:r>
      <w:r w:rsidR="006F3A6E" w:rsidRPr="006F3A6E">
        <w:rPr>
          <w:rFonts w:ascii="Prompt" w:eastAsia="Prompt" w:hAnsi="Prompt" w:cs="Prompt"/>
          <w:b/>
          <w:bCs/>
          <w:cs/>
        </w:rPr>
        <w:t xml:space="preserve"> (</w:t>
      </w:r>
      <w:r w:rsidR="006F3A6E" w:rsidRPr="006F3A6E">
        <w:rPr>
          <w:rFonts w:ascii="MS Mincho" w:eastAsia="MS Mincho" w:hAnsi="MS Mincho" w:cs="MS Mincho" w:hint="eastAsia"/>
          <w:b/>
          <w:bCs/>
        </w:rPr>
        <w:t>六子湖</w:t>
      </w:r>
      <w:r w:rsidR="006F3A6E" w:rsidRPr="006F3A6E">
        <w:rPr>
          <w:rFonts w:ascii="Prompt" w:eastAsia="Prompt" w:hAnsi="Prompt" w:cs="Prompt"/>
          <w:b/>
          <w:bCs/>
        </w:rPr>
        <w:t>,Liuzi Lake)</w:t>
      </w:r>
      <w:r w:rsidR="006F3A6E" w:rsidRPr="006F3A6E">
        <w:rPr>
          <w:rFonts w:ascii="Prompt" w:eastAsia="Prompt" w:hAnsi="Prompt" w:cs="Prompt"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คือสถานที่พักผ่อนทางธรรมชาติที่คนท้องถิ่นรักมาก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แต่กลับไม่ค่อยปรากฏในหนังสือนำเที่ยวต่างชาติ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ที่นี่เป็นพื้นที่ชุ่มน้ำธรรมชาติที่เกิดจากการไหลรวมของน้ำละลายจากเทือกเขาคุนหลุน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กลายเป็นทะเลสาบที่ใสสะอาดและเงียบสงบอย่างน่าอัศจรรย์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ในวันที่ฟ้าใสและลมสงบ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ผิวน้ำของทะเลสาบหลิวจื่อจะทำหน้าที่เป็นกระจกยักษ์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สะท้อนภาพยอดเขาหิมะของ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b/>
          <w:bCs/>
          <w:cs/>
        </w:rPr>
        <w:t>เทือกเขาคุนหลุน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ลงบนผืนน้ำ</w:t>
      </w:r>
      <w:r w:rsidR="006F3A6E" w:rsidRPr="006F3A6E">
        <w:rPr>
          <w:rFonts w:ascii="Prompt" w:eastAsia="Prompt" w:hAnsi="Prompt" w:cs="Prompt"/>
          <w:cs/>
        </w:rPr>
        <w:t xml:space="preserve"> </w:t>
      </w:r>
      <w:r w:rsidR="006F3A6E" w:rsidRPr="006F3A6E">
        <w:rPr>
          <w:rFonts w:ascii="Prompt" w:eastAsia="Prompt" w:hAnsi="Prompt" w:cs="Prompt" w:hint="cs"/>
          <w:cs/>
        </w:rPr>
        <w:t>เป็นภาพที่ชวนฝันและให้ความรู้สึกสงบอย่างบอกไม่ถูก</w:t>
      </w:r>
    </w:p>
    <w:p w14:paraId="65C2E3DE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 xml:space="preserve">ค่ำ 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บริการอาหารค่ำ ณ ภัตตาคาร </w:t>
      </w:r>
    </w:p>
    <w:p w14:paraId="6DEF4E8B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2A92104B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3415DE14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72628B49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00ACB3FD" w14:textId="45F5664E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Jinfeng Wan Hao Hotel </w:t>
      </w:r>
      <w:r w:rsidRPr="00093199">
        <w:rPr>
          <w:rFonts w:ascii="Prompt" w:eastAsia="Prompt" w:hAnsi="Prompt" w:cs="Prompt" w:hint="cs"/>
          <w:b/>
          <w:bCs/>
          <w:color w:val="0000FF"/>
        </w:rPr>
        <w:t>ระดับ</w:t>
      </w:r>
      <w:r w:rsidRPr="00093199">
        <w:rPr>
          <w:rFonts w:ascii="Prompt" w:eastAsia="Prompt" w:hAnsi="Prompt" w:cs="Prompt" w:hint="cs"/>
          <w:color w:val="0000FF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4* </w:t>
      </w:r>
      <w:r w:rsidRPr="00093199">
        <w:rPr>
          <w:rFonts w:ascii="Prompt" w:eastAsia="Prompt" w:hAnsi="Prompt" w:cs="Prompt" w:hint="cs"/>
          <w:b/>
          <w:bCs/>
          <w:color w:val="0000FF"/>
        </w:rPr>
        <w:t>หรือเทียบเท่า</w:t>
      </w:r>
    </w:p>
    <w:p w14:paraId="7C819971" w14:textId="53F54475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hidden="0" allowOverlap="1" wp14:anchorId="53D39E4E" wp14:editId="4D2AFA30">
                <wp:simplePos x="0" y="0"/>
                <wp:positionH relativeFrom="column">
                  <wp:posOffset>-395280</wp:posOffset>
                </wp:positionH>
                <wp:positionV relativeFrom="paragraph">
                  <wp:posOffset>66676</wp:posOffset>
                </wp:positionV>
                <wp:extent cx="7514590" cy="564072"/>
                <wp:effectExtent l="0" t="0" r="0" b="0"/>
                <wp:wrapNone/>
                <wp:docPr id="2102998338" name="Rectangle 2102998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2500" y="3509550"/>
                          <a:ext cx="7467000" cy="5409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93B7D55" w14:textId="77777777" w:rsidR="00D04703" w:rsidRDefault="00C3089E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เกอเอ่อร์มู่ - ตุนหวง -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เนินทรายหมิงซาซาน – สระน้ำวงพระจันทร์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-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เจดีย์ม้าขาว - ร้านหนังสือตุนหวง - ตลาดกลางคืนซาโจว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D39E4E" id="Rectangle 2102998338" o:spid="_x0000_s1029" style="position:absolute;left:0;text-align:left;margin-left:-31.1pt;margin-top:5.25pt;width:591.7pt;height:44.4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93B7D55" w14:textId="77777777" w:rsidR="00D04703" w:rsidRDefault="00C3089E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เกอเอ่อร์มู่ - ตุนหวง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เนินทรายหมิงซาซาน – สระน้ำวงพระจันทร์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เจดีย์ม้าขาว - ร้านหนังสือตุนหวง - ตลาดกลางคืนซาโจว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2E88E86" w14:textId="6D69A7B6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7EB05D1A" w14:textId="0868F299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0B568541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03D037D1" w14:textId="3D268F5C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เช้า</w:t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65F9EF8A" w14:textId="46DED42D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color w:val="0E0E0E"/>
        </w:rPr>
        <w:t xml:space="preserve">จากนั้นนำท่านเดินทางสู่ </w:t>
      </w:r>
      <w:r w:rsidRPr="00093199">
        <w:rPr>
          <w:rFonts w:ascii="Prompt" w:eastAsia="Arial Unicode MS" w:hAnsi="Prompt" w:cs="Prompt" w:hint="cs"/>
          <w:b/>
          <w:bCs/>
          <w:color w:val="0E0E0E"/>
        </w:rPr>
        <w:t>เมืองตุนหวง (</w:t>
      </w:r>
      <w:r w:rsidRPr="00093199">
        <w:rPr>
          <w:rFonts w:ascii="Prompt" w:eastAsia="MS Gothic" w:hAnsi="Prompt" w:cs="Prompt" w:hint="cs"/>
          <w:b/>
          <w:bCs/>
          <w:color w:val="0E0E0E"/>
        </w:rPr>
        <w:t>敦煌</w:t>
      </w:r>
      <w:r w:rsidRPr="00093199">
        <w:rPr>
          <w:rFonts w:ascii="Prompt" w:eastAsia="Arial Unicode MS" w:hAnsi="Prompt" w:cs="Prompt" w:hint="cs"/>
          <w:b/>
          <w:bCs/>
          <w:color w:val="0E0E0E"/>
        </w:rPr>
        <w:t xml:space="preserve">,Dunhuang) </w:t>
      </w:r>
      <w:r w:rsidRPr="00093199">
        <w:rPr>
          <w:rFonts w:ascii="Prompt" w:eastAsia="Prompt" w:hAnsi="Prompt" w:cs="Prompt" w:hint="cs"/>
          <w:color w:val="0E0E0E"/>
        </w:rPr>
        <w:t>สัมผัสประสบการณ์เดินทางข้ามผ่านรอยต่อ</w:t>
      </w:r>
      <w:r w:rsidR="005B24B8">
        <w:rPr>
          <w:rFonts w:ascii="Prompt" w:eastAsia="Prompt" w:hAnsi="Prompt" w:cs="Prompt" w:hint="cs"/>
          <w:color w:val="0E0E0E"/>
          <w:cs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ของโลกสองใบ จากที่ราบสูงชิงไห่ สู่ดินแดนโอเอซิสแห่งเส้นทางสายไหม ทัศนียภาพจะเปลี่ยนเป็นสีน้ำตาล แดง และส้ม ภูเขารอบตัวคุณจะไม่มีต้นไม้แม้แต่ต้นเดียว แต่ถูกทดแทนด้วยริ้วรอยของชั้นหินที่ผ่านลมแดดมานับล้านปี นี่คือความงามแบบ Minimalist ที่หาดูได้ยาก</w:t>
      </w:r>
    </w:p>
    <w:p w14:paraId="40677E30" w14:textId="52909D3E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5D60D758" w14:textId="4002A044" w:rsidR="00D04703" w:rsidRDefault="006F3A6E" w:rsidP="0009319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 w:hint="cs"/>
          <w:b/>
          <w:bCs/>
          <w:noProof/>
          <w:color w:val="FF0000"/>
          <w:bdr w:val="none" w:sz="0" w:space="0" w:color="auto" w:frame="1"/>
        </w:rPr>
        <w:drawing>
          <wp:anchor distT="0" distB="0" distL="114300" distR="114300" simplePos="0" relativeHeight="251665408" behindDoc="1" locked="0" layoutInCell="1" allowOverlap="1" wp14:anchorId="69C5D72A" wp14:editId="3490D702">
            <wp:simplePos x="0" y="0"/>
            <wp:positionH relativeFrom="margin">
              <wp:align>center</wp:align>
            </wp:positionH>
            <wp:positionV relativeFrom="margin">
              <wp:posOffset>4162425</wp:posOffset>
            </wp:positionV>
            <wp:extent cx="7277100" cy="3295015"/>
            <wp:effectExtent l="0" t="0" r="0" b="635"/>
            <wp:wrapTight wrapText="bothSides">
              <wp:wrapPolygon edited="0">
                <wp:start x="0" y="0"/>
                <wp:lineTo x="0" y="21479"/>
                <wp:lineTo x="21543" y="21479"/>
                <wp:lineTo x="21543" y="0"/>
                <wp:lineTo x="0" y="0"/>
              </wp:wrapPolygon>
            </wp:wrapTight>
            <wp:docPr id="1577826077" name="Picture 11" descr="A collage of buildings and sand du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collage of buildings and sand dun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" t="5740" r="1252" b="6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329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199">
        <w:rPr>
          <w:rFonts w:ascii="Prompt" w:eastAsia="Prompt" w:hAnsi="Prompt" w:cs="Prompt" w:hint="cs"/>
          <w:b/>
          <w:bCs/>
          <w:color w:val="0000FF"/>
        </w:rPr>
        <w:t>บ่าย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</w:rPr>
        <w:t xml:space="preserve">นำท่านชม </w:t>
      </w:r>
      <w:r w:rsidRPr="00093199">
        <w:rPr>
          <w:rFonts w:ascii="Prompt" w:eastAsia="Prompt" w:hAnsi="Prompt" w:cs="Prompt" w:hint="cs"/>
          <w:b/>
          <w:bCs/>
          <w:color w:val="2A20F4"/>
        </w:rPr>
        <w:t>เนินทรายหมิงซาซาน (Mingsha Sand Dunes)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093199">
        <w:rPr>
          <w:rFonts w:ascii="Prompt" w:eastAsia="Prompt" w:hAnsi="Prompt" w:cs="Prompt" w:hint="cs"/>
        </w:rPr>
        <w:t xml:space="preserve">เป็นเนินทรายที่ทอดตัวยาวหลายกิโลเมตร มีลักษณะพิเศษคือเมื่อลมพัดผ่านจะเกิดเสียงดังคล้ายเสียงดนตรีหรือเสียงกำแพงเมืองจีนด่านสุดท้ายของ  ทิศตะวันตกยังร้องครวญ ซึ่งเป็นที่มาของชื่อ </w:t>
      </w:r>
      <w:r w:rsidRPr="00093199">
        <w:rPr>
          <w:rFonts w:ascii="Prompt" w:eastAsia="Prompt" w:hAnsi="Prompt" w:cs="Prompt" w:hint="cs"/>
          <w:b/>
          <w:bCs/>
        </w:rPr>
        <w:t>"หมิงซา"</w:t>
      </w:r>
      <w:r w:rsidRPr="00093199">
        <w:rPr>
          <w:rFonts w:ascii="Prompt" w:eastAsia="Prompt" w:hAnsi="Prompt" w:cs="Prompt" w:hint="cs"/>
        </w:rPr>
        <w:t xml:space="preserve"> ที่แปลว่า </w:t>
      </w:r>
      <w:r w:rsidRPr="00093199">
        <w:rPr>
          <w:rFonts w:ascii="Prompt" w:eastAsia="Prompt" w:hAnsi="Prompt" w:cs="Prompt" w:hint="cs"/>
          <w:b/>
          <w:bCs/>
        </w:rPr>
        <w:t>"เนินทรายร้อง"</w:t>
      </w:r>
      <w:r w:rsidRPr="00093199">
        <w:rPr>
          <w:rFonts w:ascii="Prompt" w:eastAsia="Prompt" w:hAnsi="Prompt" w:cs="Prompt" w:hint="cs"/>
        </w:rPr>
        <w:t xml:space="preserve"> นำท่านชม </w:t>
      </w:r>
      <w:r w:rsidRPr="00093199">
        <w:rPr>
          <w:rFonts w:ascii="Prompt" w:eastAsia="Prompt" w:hAnsi="Prompt" w:cs="Prompt" w:hint="cs"/>
          <w:b/>
          <w:bCs/>
          <w:color w:val="2A20F4"/>
        </w:rPr>
        <w:t>สระน้ำวงพระจันทร์ (Yueyaquan)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093199">
        <w:rPr>
          <w:rFonts w:ascii="Prompt" w:eastAsia="Prompt" w:hAnsi="Prompt" w:cs="Prompt" w:hint="cs"/>
        </w:rPr>
        <w:t>เป็นโอเอซิสขนาดเล็กที่มีรูปร่างคล้ายพระจันทร์เสี้ยวตั้งอยู่กลางเนินทราย หมิงซาซาน</w:t>
      </w:r>
    </w:p>
    <w:p w14:paraId="48C438A4" w14:textId="2D5F6717" w:rsidR="00407D84" w:rsidRDefault="00407D84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673237FD" w14:textId="56237C9F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OPTION TOUR </w:t>
      </w:r>
      <w:r w:rsidRPr="00093199">
        <w:rPr>
          <w:rFonts w:ascii="Prompt" w:eastAsia="Prompt" w:hAnsi="Prompt" w:cs="Prompt" w:hint="cs"/>
          <w:b/>
          <w:bCs/>
          <w:highlight w:val="yellow"/>
        </w:rPr>
        <w:t>เลือกซื้อบริการเสริม สัมผัสบรรยากาศแบบย้อนยุคของเส้นทางสายไหมโบราณ ด้วยการขี่อูฐ</w:t>
      </w:r>
      <w:r w:rsidRPr="00093199">
        <w:rPr>
          <w:rFonts w:ascii="Prompt" w:eastAsia="Prompt" w:hAnsi="Prompt" w:cs="Prompt" w:hint="cs"/>
          <w:highlight w:val="yellow"/>
        </w:rPr>
        <w:t xml:space="preserve"> </w:t>
      </w:r>
      <w:r w:rsidRPr="00093199">
        <w:rPr>
          <w:rFonts w:ascii="Prompt" w:eastAsia="Prompt" w:hAnsi="Prompt" w:cs="Prompt" w:hint="cs"/>
          <w:b/>
          <w:bCs/>
          <w:highlight w:val="yellow"/>
        </w:rPr>
        <w:t>เดินไปตามสันทรายราวกับขบวนคาราวาน ที่ลำเลียงสินค้าของพ่อค้าในยุคโบราณ ให้ท่านได้ซึมซับ และถ่ายรูป ภาพแห่งความประทับใจอย่างเต็มอิ่ม :</w:t>
      </w:r>
      <w:r w:rsidRPr="00093199">
        <w:rPr>
          <w:rFonts w:ascii="Prompt" w:eastAsia="Prompt" w:hAnsi="Prompt" w:cs="Prompt" w:hint="cs"/>
          <w:highlight w:val="yellow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FF0000"/>
          <w:highlight w:val="yellow"/>
        </w:rPr>
        <w:t>ขี่อูฐ</w:t>
      </w: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 (</w:t>
      </w: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ค่าบริการ 180 หยวน ต่อท่าน ต่อรอบ) / </w:t>
      </w:r>
      <w:r w:rsidRPr="00093199">
        <w:rPr>
          <w:rFonts w:ascii="Prompt" w:eastAsia="Prompt" w:hAnsi="Prompt" w:cs="Prompt" w:hint="cs"/>
          <w:b/>
          <w:bCs/>
          <w:color w:val="FF0000"/>
          <w:highlight w:val="yellow"/>
        </w:rPr>
        <w:t>ถุงเท้ากันทราย</w:t>
      </w: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 (</w:t>
      </w: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ค่าบริการ 20 หยวน ต่อท่าน) / </w:t>
      </w:r>
      <w:r w:rsidRPr="00093199">
        <w:rPr>
          <w:rFonts w:ascii="Prompt" w:eastAsia="Prompt" w:hAnsi="Prompt" w:cs="Prompt" w:hint="cs"/>
          <w:b/>
          <w:bCs/>
          <w:color w:val="FF0000"/>
          <w:highlight w:val="yellow"/>
        </w:rPr>
        <w:t>รถไฟฟ้า</w:t>
      </w: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 (</w:t>
      </w:r>
      <w:r w:rsidRPr="00093199">
        <w:rPr>
          <w:rFonts w:ascii="Prompt" w:eastAsia="Prompt" w:hAnsi="Prompt" w:cs="Prompt" w:hint="cs"/>
          <w:b/>
          <w:bCs/>
          <w:highlight w:val="yellow"/>
        </w:rPr>
        <w:t>ค่าบริการ 10 หยวน ต่อท่าน ต่อเที่ยว)</w:t>
      </w:r>
    </w:p>
    <w:p w14:paraId="4DC4261C" w14:textId="77777777" w:rsidR="00407D84" w:rsidRDefault="00407D84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33D3D735" w14:textId="77777777" w:rsidR="00407D84" w:rsidRDefault="00407D84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068D06E1" w14:textId="77777777" w:rsidR="00407D84" w:rsidRDefault="00407D84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1B18635D" w14:textId="77777777" w:rsidR="00407D84" w:rsidRDefault="00407D84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0BB453B5" w14:textId="13A14AA8" w:rsidR="00407D84" w:rsidRDefault="00407D84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456C9559" w14:textId="77777777" w:rsidR="005B24B8" w:rsidRDefault="005B24B8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307F998F" w14:textId="795E044D" w:rsidR="005B24B8" w:rsidRDefault="005B24B8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7B448EF3" w14:textId="3DF74BFB" w:rsidR="005B24B8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0288" behindDoc="1" locked="0" layoutInCell="1" allowOverlap="1" wp14:anchorId="0B6AD5B3" wp14:editId="50F2C2A4">
            <wp:simplePos x="0" y="0"/>
            <wp:positionH relativeFrom="margin">
              <wp:posOffset>-314325</wp:posOffset>
            </wp:positionH>
            <wp:positionV relativeFrom="margin">
              <wp:posOffset>723900</wp:posOffset>
            </wp:positionV>
            <wp:extent cx="7181850" cy="3087370"/>
            <wp:effectExtent l="0" t="0" r="0" b="0"/>
            <wp:wrapTight wrapText="bothSides">
              <wp:wrapPolygon edited="0">
                <wp:start x="0" y="0"/>
                <wp:lineTo x="0" y="21458"/>
                <wp:lineTo x="21543" y="21458"/>
                <wp:lineTo x="21543" y="0"/>
                <wp:lineTo x="0" y="0"/>
              </wp:wrapPolygon>
            </wp:wrapTight>
            <wp:docPr id="55858765" name="Picture 12" descr="A collage of camels in the dese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collage of camels in the deser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6" b="6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BA88F8" w14:textId="7F140456" w:rsidR="005B24B8" w:rsidRDefault="005B24B8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</w:rPr>
      </w:pPr>
    </w:p>
    <w:p w14:paraId="0C9AC9C4" w14:textId="1F8EEBE4" w:rsidR="00D04703" w:rsidRPr="00093199" w:rsidRDefault="00C3089E" w:rsidP="00093199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 xml:space="preserve">นำท่านชม 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>เจดีย์ม้าขาว (Baimata,</w:t>
      </w:r>
      <w:r w:rsidRPr="00093199">
        <w:rPr>
          <w:rFonts w:ascii="Prompt" w:eastAsia="MS Gothic" w:hAnsi="Prompt" w:cs="Prompt" w:hint="cs"/>
          <w:b/>
          <w:bCs/>
          <w:color w:val="2A20F4"/>
        </w:rPr>
        <w:t>白</w:t>
      </w:r>
      <w:r w:rsidRPr="00093199">
        <w:rPr>
          <w:rFonts w:ascii="Prompt" w:eastAsia="Microsoft JhengHei" w:hAnsi="Prompt" w:cs="Prompt" w:hint="cs"/>
          <w:b/>
          <w:bCs/>
          <w:color w:val="2A20F4"/>
        </w:rPr>
        <w:t>马塔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>)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093199">
        <w:rPr>
          <w:rFonts w:ascii="Prompt" w:eastAsia="Prompt" w:hAnsi="Prompt" w:cs="Prompt" w:hint="cs"/>
        </w:rPr>
        <w:t>อนุสรณ์สถานทางพุทธศาสนาอันศักดิ์สิทธิ์ ที่ตั้งอยู่ บน</w:t>
      </w:r>
    </w:p>
    <w:p w14:paraId="0D3615D3" w14:textId="37248D65" w:rsidR="005B24B8" w:rsidRDefault="00C3089E" w:rsidP="00093199">
      <w:pPr>
        <w:spacing w:line="240" w:lineRule="auto"/>
        <w:jc w:val="thaiDistribute"/>
        <w:rPr>
          <w:rFonts w:ascii="Prompt" w:eastAsia="Arial Unicode MS" w:hAnsi="Prompt" w:cs="Prompt"/>
        </w:rPr>
      </w:pPr>
      <w:r w:rsidRPr="00093199">
        <w:rPr>
          <w:rFonts w:ascii="Prompt" w:eastAsia="Arial Unicode MS" w:hAnsi="Prompt" w:cs="Prompt" w:hint="cs"/>
        </w:rPr>
        <w:t xml:space="preserve">เส้นทางสายไหมโบราณทางตะวันตกของเมืองตุนหวง เจดีย์ม้าขาวมีชื่อเสียงที่สุดจากตำนานที่เชื่อมโยงกับพระภิกษุ ผู้ยิ่งใหญ่ในประวัติศาสตร์จีน ถูกสร้างขึ้นโดย พระกุมารชีพ (Kumarajiva, </w:t>
      </w:r>
      <w:r w:rsidRPr="00093199">
        <w:rPr>
          <w:rFonts w:ascii="Prompt" w:eastAsia="Microsoft JhengHei" w:hAnsi="Prompt" w:cs="Prompt" w:hint="cs"/>
        </w:rPr>
        <w:t>鸠摩罗什</w:t>
      </w:r>
      <w:r w:rsidRPr="00093199">
        <w:rPr>
          <w:rFonts w:ascii="Prompt" w:eastAsia="Arial Unicode MS" w:hAnsi="Prompt" w:cs="Prompt" w:hint="cs"/>
        </w:rPr>
        <w:t xml:space="preserve">) </w:t>
      </w:r>
      <w:r w:rsidRPr="00093199">
        <w:rPr>
          <w:rFonts w:ascii="Prompt" w:eastAsia="Arial Unicode MS" w:hAnsi="Prompt" w:cs="Prompt" w:hint="cs"/>
        </w:rPr>
        <w:t xml:space="preserve">หรือนักแปล พระสูตรที่ยิ่งใหญ่ ที่สุดของจีน ซึ่งเป็นพระสงฆ์ชาวกุจิ (Kucha) ที่เดินทางจากเอเชียกลางเข้าสู่ประเทศจีนในช่วง คริสต์ศตวรรษที่ 4-5 เจดีย์นี้ถูกสร้างขึ้นเพื่อบรรจุอัฐิของ ม้าขาวคู่ใจ ของพระกุมารชีพ ซึ่งได้ล้มป่วยและเสียชีวิตลง เมื่อมาถึงเมืองตุนหวง ม้าตัวนี้ได้แบกพระสูตรและคัมภีร์มาตลอดการเดินทางที่แสนยากลำบากข้ามทะเลทราย การสร้างเจดีย์จึงเป็นการแสดง ความเคารพต่อความภักดีและความเสียสละของสัตว์ที่ช่วยนำพาพระพุทธศาสนาเข้าสู่จีน ตัวเจดีย์มีประวัติการบูรณะ หลายครั้ง โดยเฉพาะในช่วงราชวงศ์ชิง (Qing </w:t>
      </w:r>
      <w:r w:rsidRPr="00093199">
        <w:rPr>
          <w:rFonts w:ascii="Prompt" w:eastAsia="Arial Unicode MS" w:hAnsi="Prompt" w:cs="Prompt" w:hint="cs"/>
        </w:rPr>
        <w:t xml:space="preserve">Dynasty) </w:t>
      </w:r>
      <w:r w:rsidRPr="00093199">
        <w:rPr>
          <w:rFonts w:ascii="Prompt" w:eastAsia="Arial Unicode MS" w:hAnsi="Prompt" w:cs="Prompt" w:hint="cs"/>
        </w:rPr>
        <w:t>ถึงแม้จะเผชิญกับภัยพิบัติทางธรรมชาติมากมาย แต่เจดีย์</w:t>
      </w:r>
      <w:r w:rsidR="005B24B8">
        <w:rPr>
          <w:rFonts w:ascii="Prompt" w:eastAsia="Arial Unicode MS" w:hAnsi="Prompt" w:cs="Prompt" w:hint="cs"/>
          <w:cs/>
        </w:rPr>
        <w:t xml:space="preserve"> </w:t>
      </w:r>
      <w:r w:rsidRPr="00093199">
        <w:rPr>
          <w:rFonts w:ascii="Prompt" w:eastAsia="Arial Unicode MS" w:hAnsi="Prompt" w:cs="Prompt" w:hint="cs"/>
        </w:rPr>
        <w:t xml:space="preserve">ก็ยังคงดำรงอยู่เป็นสัญลักษณ์ของความยั่งยืนทางศรัทธา </w:t>
      </w:r>
    </w:p>
    <w:p w14:paraId="47952E11" w14:textId="77777777" w:rsidR="007B063C" w:rsidRDefault="005B24B8" w:rsidP="0009319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cs/>
        </w:rPr>
        <w:drawing>
          <wp:anchor distT="0" distB="0" distL="114300" distR="114300" simplePos="0" relativeHeight="251666432" behindDoc="1" locked="0" layoutInCell="1" allowOverlap="1" wp14:anchorId="162936FC" wp14:editId="33952E16">
            <wp:simplePos x="0" y="0"/>
            <wp:positionH relativeFrom="margin">
              <wp:align>right</wp:align>
            </wp:positionH>
            <wp:positionV relativeFrom="page">
              <wp:posOffset>7448550</wp:posOffset>
            </wp:positionV>
            <wp:extent cx="6638925" cy="3009900"/>
            <wp:effectExtent l="0" t="0" r="9525" b="0"/>
            <wp:wrapTight wrapText="bothSides">
              <wp:wrapPolygon edited="0">
                <wp:start x="0" y="0"/>
                <wp:lineTo x="0" y="21463"/>
                <wp:lineTo x="21569" y="21463"/>
                <wp:lineTo x="21569" y="0"/>
                <wp:lineTo x="0" y="0"/>
              </wp:wrapPolygon>
            </wp:wrapTight>
            <wp:docPr id="84815824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Prompt" w:eastAsia="Arial Unicode MS" w:hAnsi="Prompt" w:cs="Prompt" w:hint="cs"/>
          <w:cs/>
        </w:rPr>
        <w:t xml:space="preserve">              </w:t>
      </w:r>
      <w:r w:rsidRPr="00093199">
        <w:rPr>
          <w:rFonts w:ascii="Prompt" w:eastAsia="Arial Unicode MS" w:hAnsi="Prompt" w:cs="Prompt" w:hint="cs"/>
        </w:rPr>
        <w:t xml:space="preserve">จากนั้นนำท่านชม 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>ร้านหนังสือตุนหวง</w:t>
      </w:r>
      <w:r w:rsidR="003A384B">
        <w:rPr>
          <w:rFonts w:ascii="Prompt" w:eastAsia="Arial Unicode MS" w:hAnsi="Prompt" w:cs="Prompt" w:hint="cs"/>
          <w:b/>
          <w:bCs/>
          <w:color w:val="2A20F4"/>
          <w:cs/>
        </w:rPr>
        <w:t xml:space="preserve"> 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 xml:space="preserve">(Dunhuang Bookshop, </w:t>
      </w:r>
      <w:r w:rsidRPr="00093199">
        <w:rPr>
          <w:rFonts w:ascii="Prompt" w:eastAsia="MS Gothic" w:hAnsi="Prompt" w:cs="Prompt" w:hint="cs"/>
          <w:b/>
          <w:bCs/>
          <w:color w:val="2A20F4"/>
        </w:rPr>
        <w:t>敦煌</w:t>
      </w:r>
      <w:r w:rsidRPr="00093199">
        <w:rPr>
          <w:rFonts w:ascii="Prompt" w:eastAsia="Microsoft JhengHei" w:hAnsi="Prompt" w:cs="Prompt" w:hint="cs"/>
          <w:b/>
          <w:bCs/>
          <w:color w:val="2A20F4"/>
        </w:rPr>
        <w:t>书局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>)</w:t>
      </w:r>
      <w:r w:rsidRPr="00093199">
        <w:rPr>
          <w:rFonts w:ascii="Prompt" w:eastAsia="Prompt" w:hAnsi="Prompt" w:cs="Prompt" w:hint="cs"/>
        </w:rPr>
        <w:t xml:space="preserve"> แลนด์มาร์คทางวัฒนธรรม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ถูกขนานนามว่าเป็นหนึ่งในร้านหนังสือที่สวยที่สุด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ในจีน ท่ามกลางความร้อนแรงของทรายและประวัติศาสตร์ นับพันปี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ของถ้ำมั่วเกาเปรียบเสมือนโอเอซิสทางปัญญา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ที่ผสมผสานความเก่าแก่ของศิลปะตุนหวงเข้ากับดีไซน์ร่วมสมัย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ได้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อย่างน่าอัศจรรย์ คุณจะพบกับโถงสูงที่ตกแต่งด้วยชั้นหนังสือไม้สลับซับซ้อน ดีไซน์ได้รับแรงบันดาลใจจากโครงสร้าง</w:t>
      </w:r>
      <w:r>
        <w:rPr>
          <w:rFonts w:ascii="Prompt" w:eastAsia="Prompt" w:hAnsi="Prompt" w:cs="Prompt" w:hint="cs"/>
          <w:cs/>
        </w:rPr>
        <w:t xml:space="preserve"> </w:t>
      </w:r>
    </w:p>
    <w:p w14:paraId="64CBF580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3A475C66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350DC862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34382A14" w14:textId="5EB085E7" w:rsidR="005B24B8" w:rsidRDefault="005B24B8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>ของถ้ำหินและเส้นสายของภาพวาดฝาผนัง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 xml:space="preserve">ตุนหวง จุดเด่นคือ </w:t>
      </w:r>
      <w:r w:rsidRPr="00093199">
        <w:rPr>
          <w:rFonts w:ascii="Prompt" w:eastAsia="Prompt" w:hAnsi="Prompt" w:cs="Prompt" w:hint="cs"/>
          <w:b/>
          <w:bCs/>
        </w:rPr>
        <w:t>"บันไดวนหนังสือ"</w:t>
      </w:r>
      <w:r w:rsidRPr="00093199">
        <w:rPr>
          <w:rFonts w:ascii="Prompt" w:eastAsia="Prompt" w:hAnsi="Prompt" w:cs="Prompt" w:hint="cs"/>
        </w:rPr>
        <w:t xml:space="preserve"> ที่เป็นมุมถ่ายรูปยอดฮิตซึ่งสื่อถึง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 xml:space="preserve">การเดินทางผ่านกาลเวลาของความรู้ </w:t>
      </w:r>
      <w:r>
        <w:rPr>
          <w:rFonts w:ascii="Prompt" w:eastAsia="Prompt" w:hAnsi="Prompt" w:cs="Prompt" w:hint="cs"/>
          <w:cs/>
        </w:rPr>
        <w:t xml:space="preserve"> </w:t>
      </w:r>
    </w:p>
    <w:p w14:paraId="293B2A6A" w14:textId="55583434" w:rsidR="00D04703" w:rsidRPr="00093199" w:rsidRDefault="005B24B8" w:rsidP="0009319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     </w:t>
      </w:r>
      <w:r w:rsidRPr="00093199">
        <w:rPr>
          <w:rFonts w:ascii="Prompt" w:eastAsia="Prompt" w:hAnsi="Prompt" w:cs="Prompt" w:hint="cs"/>
        </w:rPr>
        <w:t xml:space="preserve">จากนั้นให้ท่านได้อิสระช้อปปิ้งซื้อของฝาก 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>ตลาดซาโจว (Shazhou Night Market,</w:t>
      </w:r>
      <w:r w:rsidRPr="00093199">
        <w:rPr>
          <w:rFonts w:ascii="Prompt" w:eastAsia="MS Gothic" w:hAnsi="Prompt" w:cs="Prompt" w:hint="cs"/>
          <w:b/>
          <w:bCs/>
          <w:color w:val="2A20F4"/>
        </w:rPr>
        <w:t>沙洲夜市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 xml:space="preserve">) </w:t>
      </w:r>
      <w:r w:rsidRPr="00093199">
        <w:rPr>
          <w:rFonts w:ascii="Prompt" w:eastAsia="Prompt" w:hAnsi="Prompt" w:cs="Prompt" w:hint="cs"/>
        </w:rPr>
        <w:t>ตลาด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กลางคืนที่เปี่ยมไปด้วยชีวิตชีวา กลิ่นอายวัฒนธรรมซินเจียง–กานซู่ และความอบอุ่นของผู้คนที่นี่ไม่ใช่เพียงแค่ตลาด ขายของแต่คือ “จิตวิญญาณของตุนหวง”สถานที่ที่สะท้อนเสน่ห์ของเส้นทางสายไหมอย่างมีชีวิตชีวาการมาเยือน ตุนหวงจะไม่สมบูรณ์หากไม่ได้มาดื่มด่ำกับบรรยากาศที่คึกคักมีชีวิตชีวาและอบอวลไปด้วยกลิ่นอายของอาหารและสินค้าจากหลายเชื้อชาติโซนหลักของตลาด ตลาดแบ่งออกเป็นหลายโซน แต่ละโซนมีเสน่ห์เฉพาะตัวได้แก่</w:t>
      </w:r>
    </w:p>
    <w:p w14:paraId="5DD6DF8D" w14:textId="72FD1FDB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</w:rPr>
        <w:t xml:space="preserve">1. </w:t>
      </w:r>
      <w:r w:rsidRPr="00093199">
        <w:rPr>
          <w:rFonts w:ascii="Prompt" w:eastAsia="Prompt" w:hAnsi="Prompt" w:cs="Prompt" w:hint="cs"/>
          <w:b/>
          <w:bCs/>
        </w:rPr>
        <w:t xml:space="preserve">โซนอาหารพื้นเมือง (Local Food Street) </w:t>
      </w:r>
      <w:r w:rsidRPr="00093199">
        <w:rPr>
          <w:rFonts w:ascii="Prompt" w:eastAsia="Arial Unicode MS" w:hAnsi="Prompt" w:cs="Prompt" w:hint="cs"/>
        </w:rPr>
        <w:t>เต็มไปด้วยร้านอาหารและแผงลอยกว่า 200 ร้าน ที่นำเสนอรสชาติแบบ</w:t>
      </w:r>
      <w:r w:rsidR="003A384B">
        <w:rPr>
          <w:rFonts w:ascii="Prompt" w:eastAsia="Arial Unicode MS" w:hAnsi="Prompt" w:cs="Prompt" w:hint="cs"/>
          <w:cs/>
        </w:rPr>
        <w:t xml:space="preserve"> </w:t>
      </w:r>
      <w:r w:rsidRPr="00093199">
        <w:rPr>
          <w:rFonts w:ascii="Prompt" w:eastAsia="Arial Unicode MS" w:hAnsi="Prompt" w:cs="Prompt" w:hint="cs"/>
        </w:rPr>
        <w:t>ซินเจียงและกานซู่แท้ๆ เช่น เนื้อแกะย่าง</w:t>
      </w:r>
      <w:r w:rsidRPr="00093199">
        <w:rPr>
          <w:rFonts w:ascii="Prompt" w:eastAsia="MS Gothic" w:hAnsi="Prompt" w:cs="Prompt" w:hint="cs"/>
        </w:rPr>
        <w:t>串串香</w:t>
      </w:r>
      <w:r w:rsidRPr="00093199">
        <w:rPr>
          <w:rFonts w:ascii="Prompt" w:eastAsia="Arial Unicode MS" w:hAnsi="Prompt" w:cs="Prompt" w:hint="cs"/>
        </w:rPr>
        <w:t>(Yang Rou Chuan Chuan),</w:t>
      </w:r>
      <w:r w:rsidRPr="00093199">
        <w:rPr>
          <w:rFonts w:ascii="Prompt" w:eastAsia="Arial Unicode MS" w:hAnsi="Prompt" w:cs="Prompt" w:hint="cs"/>
        </w:rPr>
        <w:t>ข้าวหมกแกะ</w:t>
      </w:r>
      <w:r w:rsidRPr="00093199">
        <w:rPr>
          <w:rFonts w:ascii="Prompt" w:eastAsia="MS Gothic" w:hAnsi="Prompt" w:cs="Prompt" w:hint="cs"/>
        </w:rPr>
        <w:t>抓</w:t>
      </w:r>
      <w:r w:rsidRPr="00093199">
        <w:rPr>
          <w:rFonts w:ascii="Prompt" w:eastAsia="Microsoft JhengHei" w:hAnsi="Prompt" w:cs="Prompt" w:hint="cs"/>
        </w:rPr>
        <w:t>饭</w:t>
      </w:r>
      <w:r w:rsidRPr="00093199">
        <w:rPr>
          <w:rFonts w:ascii="Prompt" w:eastAsia="Arial Unicode MS" w:hAnsi="Prompt" w:cs="Prompt" w:hint="cs"/>
        </w:rPr>
        <w:t>(Zhua Fan),</w:t>
      </w:r>
      <w:r w:rsidRPr="00093199">
        <w:rPr>
          <w:rFonts w:ascii="Prompt" w:eastAsia="Arial Unicode MS" w:hAnsi="Prompt" w:cs="Prompt" w:hint="cs"/>
        </w:rPr>
        <w:t>ขนมปังอบ</w:t>
      </w:r>
      <w:r w:rsidRPr="00093199">
        <w:rPr>
          <w:rFonts w:ascii="Prompt" w:eastAsia="MS Gothic" w:hAnsi="Prompt" w:cs="Prompt" w:hint="cs"/>
        </w:rPr>
        <w:t>烤</w:t>
      </w:r>
      <w:r w:rsidRPr="00093199">
        <w:rPr>
          <w:rFonts w:ascii="Prompt" w:eastAsia="Microsoft JhengHei" w:hAnsi="Prompt" w:cs="Prompt" w:hint="cs"/>
        </w:rPr>
        <w:t>馕</w:t>
      </w:r>
      <w:r w:rsidRPr="00093199">
        <w:rPr>
          <w:rFonts w:ascii="Prompt" w:eastAsia="Arial Unicode MS" w:hAnsi="Prompt" w:cs="Prompt" w:hint="cs"/>
        </w:rPr>
        <w:t xml:space="preserve"> (Kao Nang), </w:t>
      </w:r>
      <w:r w:rsidRPr="00093199">
        <w:rPr>
          <w:rFonts w:ascii="Prompt" w:eastAsia="Arial Unicode MS" w:hAnsi="Prompt" w:cs="Prompt" w:hint="cs"/>
        </w:rPr>
        <w:t xml:space="preserve">โยเกิร์ตนมวัวสด </w:t>
      </w:r>
      <w:r w:rsidRPr="00093199">
        <w:rPr>
          <w:rFonts w:ascii="Prompt" w:eastAsia="MS Gothic" w:hAnsi="Prompt" w:cs="Prompt" w:hint="cs"/>
        </w:rPr>
        <w:t>酸奶</w:t>
      </w:r>
      <w:r w:rsidRPr="00093199">
        <w:rPr>
          <w:rFonts w:ascii="Prompt" w:eastAsia="Arial Unicode MS" w:hAnsi="Prompt" w:cs="Prompt" w:hint="cs"/>
        </w:rPr>
        <w:t xml:space="preserve"> </w:t>
      </w:r>
      <w:r w:rsidRPr="00093199">
        <w:rPr>
          <w:rFonts w:ascii="Prompt" w:eastAsia="Arial Unicode MS" w:hAnsi="Prompt" w:cs="Prompt" w:hint="cs"/>
        </w:rPr>
        <w:t>และชานมเค็ม</w:t>
      </w:r>
      <w:r w:rsidRPr="00093199">
        <w:rPr>
          <w:rFonts w:ascii="Prompt" w:eastAsia="MS Gothic" w:hAnsi="Prompt" w:cs="Prompt" w:hint="cs"/>
        </w:rPr>
        <w:t>奶茶</w:t>
      </w:r>
    </w:p>
    <w:p w14:paraId="174B0329" w14:textId="725CB1D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</w:rPr>
        <w:t xml:space="preserve">2. </w:t>
      </w:r>
      <w:r w:rsidRPr="00093199">
        <w:rPr>
          <w:rFonts w:ascii="Prompt" w:eastAsia="Prompt" w:hAnsi="Prompt" w:cs="Prompt" w:hint="cs"/>
          <w:b/>
          <w:bCs/>
        </w:rPr>
        <w:t xml:space="preserve">โซนของฝากและงานฝีมือ (Handicraft &amp; Souvenir Zone) </w:t>
      </w:r>
      <w:r w:rsidRPr="00093199">
        <w:rPr>
          <w:rFonts w:ascii="Prompt" w:eastAsia="Arial Unicode MS" w:hAnsi="Prompt" w:cs="Prompt" w:hint="cs"/>
        </w:rPr>
        <w:t>ท่านจะได้พบกับงานศิลปะและของที่ระลึกสไตล์</w:t>
      </w:r>
      <w:r w:rsidR="003A384B">
        <w:rPr>
          <w:rFonts w:ascii="Prompt" w:eastAsia="Arial Unicode MS" w:hAnsi="Prompt" w:cs="Prompt" w:hint="cs"/>
          <w:cs/>
        </w:rPr>
        <w:t xml:space="preserve"> </w:t>
      </w:r>
      <w:r w:rsidRPr="00093199">
        <w:rPr>
          <w:rFonts w:ascii="Prompt" w:eastAsia="Arial Unicode MS" w:hAnsi="Prompt" w:cs="Prompt" w:hint="cs"/>
        </w:rPr>
        <w:t>ตุนหวง เช่น ผ้าพันคอและพัดลาย “</w:t>
      </w:r>
      <w:r w:rsidRPr="00093199">
        <w:rPr>
          <w:rFonts w:ascii="Prompt" w:eastAsia="Microsoft JhengHei" w:hAnsi="Prompt" w:cs="Prompt" w:hint="cs"/>
        </w:rPr>
        <w:t>飞天</w:t>
      </w:r>
      <w:r w:rsidRPr="00093199">
        <w:rPr>
          <w:rFonts w:ascii="Prompt" w:eastAsia="Arial Unicode MS" w:hAnsi="Prompt" w:cs="Prompt" w:hint="cs"/>
        </w:rPr>
        <w:t xml:space="preserve"> (</w:t>
      </w:r>
      <w:r w:rsidRPr="00093199">
        <w:rPr>
          <w:rFonts w:ascii="Prompt" w:eastAsia="Arial Unicode MS" w:hAnsi="Prompt" w:cs="Prompt" w:hint="cs"/>
        </w:rPr>
        <w:t>เทพเหาะ)” จากจิตรกรรม ถ้ำโมเกา เครื่องประดับเงินและหินเทอร์ควอยซ์ พวงกุญแจและโปสการ์ดลวดลายทะเลทราย–พระจันทร์ครึ่งเสี้ยวของ ตกแต่งบ้านที่ได้แรงบันดาลใจจากศิลปะพุทธ</w:t>
      </w:r>
      <w:r w:rsidR="003A384B">
        <w:rPr>
          <w:rFonts w:ascii="Prompt" w:eastAsia="Arial Unicode MS" w:hAnsi="Prompt" w:cs="Prompt" w:hint="cs"/>
          <w:cs/>
        </w:rPr>
        <w:t xml:space="preserve"> </w:t>
      </w:r>
      <w:r w:rsidRPr="00093199">
        <w:rPr>
          <w:rFonts w:ascii="Prompt" w:eastAsia="Arial Unicode MS" w:hAnsi="Prompt" w:cs="Prompt" w:hint="cs"/>
        </w:rPr>
        <w:t>ในตุนหวงทุกชิ้นมีเรื่องราวบางร้านเป็นช่างฝีมือที่สืบทอดศิลปะจากรุ่นสู่รุ่น</w:t>
      </w:r>
    </w:p>
    <w:p w14:paraId="33C4F4B1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093199">
        <w:rPr>
          <w:rFonts w:ascii="Prompt" w:eastAsia="Prompt" w:hAnsi="Prompt" w:cs="Prompt" w:hint="cs"/>
          <w:b/>
          <w:bCs/>
        </w:rPr>
        <w:t xml:space="preserve">3. </w:t>
      </w:r>
      <w:r w:rsidRPr="00093199">
        <w:rPr>
          <w:rFonts w:ascii="Prompt" w:eastAsia="Prompt" w:hAnsi="Prompt" w:cs="Prompt" w:hint="cs"/>
          <w:b/>
          <w:bCs/>
        </w:rPr>
        <w:t>โซนศิลปะร่วมสมัย (Art &amp; Creative Market)</w:t>
      </w:r>
    </w:p>
    <w:p w14:paraId="25EBF801" w14:textId="44A461CC" w:rsidR="00D04703" w:rsidRDefault="007B063C" w:rsidP="00093199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noProof/>
          <w:lang w:val="en-US"/>
        </w:rPr>
        <w:drawing>
          <wp:anchor distT="0" distB="0" distL="114300" distR="114300" simplePos="0" relativeHeight="251667456" behindDoc="1" locked="0" layoutInCell="1" allowOverlap="1" wp14:anchorId="0195AF5E" wp14:editId="7D15CAF8">
            <wp:simplePos x="0" y="0"/>
            <wp:positionH relativeFrom="margin">
              <wp:align>center</wp:align>
            </wp:positionH>
            <wp:positionV relativeFrom="margin">
              <wp:posOffset>4667250</wp:posOffset>
            </wp:positionV>
            <wp:extent cx="7267575" cy="3633470"/>
            <wp:effectExtent l="0" t="0" r="9525" b="5080"/>
            <wp:wrapTight wrapText="bothSides">
              <wp:wrapPolygon edited="0">
                <wp:start x="0" y="0"/>
                <wp:lineTo x="0" y="21517"/>
                <wp:lineTo x="21572" y="21517"/>
                <wp:lineTo x="21572" y="0"/>
                <wp:lineTo x="0" y="0"/>
              </wp:wrapPolygon>
            </wp:wrapTight>
            <wp:docPr id="89754275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42754" name="Picture 89754275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151" w:rsidRPr="00093199">
        <w:rPr>
          <w:rFonts w:ascii="Prompt" w:eastAsia="Prompt" w:hAnsi="Prompt" w:cs="Prompt" w:hint="cs"/>
        </w:rPr>
        <w:t>นอกจากของเก่าและของพื้นบ้าน ยังมีงานออกแบบร่วมสมัย เช่นภาพวาดศิลปะ “โมเดิร์น–ตุนหวง”เสื้อยืดและ กระเป๋าผ้าที่สกรีนภาพถ้ำโมเกาผลิตภัณฑ์เครื่องหอมและชาในบรรจุภัณฑ์สวยงามพื้นที่นี้ได้รับความนิยมในหมู่นักท่องเที่ยวรุ่นใหม่และครีเอเตอร์</w:t>
      </w:r>
    </w:p>
    <w:p w14:paraId="7CD97057" w14:textId="278F6F0F" w:rsidR="00CB5151" w:rsidRP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6895FFB3" w14:textId="09A8B03C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  <w:lang w:val="en-US"/>
        </w:rPr>
      </w:pPr>
      <w:r w:rsidRPr="00093199">
        <w:rPr>
          <w:rFonts w:ascii="Prompt" w:eastAsia="Prompt" w:hAnsi="Prompt" w:cs="Prompt" w:hint="cs"/>
          <w:b/>
          <w:bCs/>
          <w:color w:val="FF0000"/>
          <w:highlight w:val="yellow"/>
        </w:rPr>
        <w:t xml:space="preserve">อิสระอาหารเย็นเพื่อสะดวกแก่การท่องเที่ยว </w:t>
      </w:r>
    </w:p>
    <w:p w14:paraId="668BF6DF" w14:textId="77777777" w:rsidR="00CB5151" w:rsidRP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highlight w:val="yellow"/>
          <w:lang w:val="en-US"/>
        </w:rPr>
      </w:pPr>
    </w:p>
    <w:p w14:paraId="5D7F5EDA" w14:textId="09B215DE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Upper Domain International Grand Hotel </w:t>
      </w:r>
      <w:r w:rsidRPr="00093199">
        <w:rPr>
          <w:rFonts w:ascii="Prompt" w:eastAsia="Prompt" w:hAnsi="Prompt" w:cs="Prompt" w:hint="cs"/>
          <w:b/>
          <w:bCs/>
          <w:color w:val="0000FF"/>
        </w:rPr>
        <w:t>ระดับ 4* หรือเทียบเท่า</w:t>
      </w:r>
    </w:p>
    <w:p w14:paraId="5B5F14EE" w14:textId="77777777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49918A60" w14:textId="77777777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296777D0" w14:textId="77777777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2D072E19" w14:textId="77777777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F28C56C" w14:textId="77777777" w:rsidR="007B063C" w:rsidRDefault="007B063C" w:rsidP="00093199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</w:p>
    <w:p w14:paraId="7A66AF74" w14:textId="23C8F341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color w:val="000000"/>
        </w:rPr>
      </w:pPr>
      <w:r w:rsidRPr="00093199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hidden="0" allowOverlap="1" wp14:anchorId="06E7B8C8" wp14:editId="446E2627">
                <wp:simplePos x="0" y="0"/>
                <wp:positionH relativeFrom="column">
                  <wp:posOffset>-461961</wp:posOffset>
                </wp:positionH>
                <wp:positionV relativeFrom="paragraph">
                  <wp:posOffset>124777</wp:posOffset>
                </wp:positionV>
                <wp:extent cx="7562850" cy="418573"/>
                <wp:effectExtent l="0" t="0" r="0" b="0"/>
                <wp:wrapNone/>
                <wp:docPr id="2102998336" name="Rectangle 2102998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69338" y="3579975"/>
                          <a:ext cx="7553325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EBE7B9D" w14:textId="77777777" w:rsidR="00D04703" w:rsidRDefault="00C3089E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ตุนหวง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ประติมากรรมทารกหลับ - จุดแวะพักริมทาง ตลาดเมล่อนกวาโจว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-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จิ่วฉวน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E7B8C8" id="Rectangle 2102998336" o:spid="_x0000_s1030" style="position:absolute;left:0;text-align:left;margin-left:-36.35pt;margin-top:9.8pt;width:595.5pt;height:32.9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EBE7B9D" w14:textId="77777777" w:rsidR="00D04703" w:rsidRDefault="00C3089E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ตุนหวง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ประติมากรรมทารกหลับ - จุดแวะพักริมทาง ตลาดเมล่อนกวาโจว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จิ่วฉวน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5065E24F" w14:textId="77777777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FA7E390" w14:textId="77777777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1F69D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เช้า</w:t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0FEE9CB6" w14:textId="378F73A3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highlight w:val="yellow"/>
        </w:rPr>
      </w:pP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OPTION TOUR </w:t>
      </w:r>
      <w:r w:rsidRPr="00093199">
        <w:rPr>
          <w:rFonts w:ascii="Prompt" w:eastAsia="Prompt" w:hAnsi="Prompt" w:cs="Prompt" w:hint="cs"/>
          <w:b/>
          <w:bCs/>
          <w:highlight w:val="yellow"/>
        </w:rPr>
        <w:t xml:space="preserve">เลือกซื้อบริการเสริม เข้าชม </w:t>
      </w:r>
      <w:sdt>
        <w:sdtPr>
          <w:rPr>
            <w:rFonts w:ascii="Prompt" w:hAnsi="Prompt" w:cs="Prompt" w:hint="cs"/>
          </w:rPr>
          <w:tag w:val="goog_rdk_11"/>
          <w:id w:val="-62258441"/>
        </w:sdtPr>
        <w:sdtEndPr/>
        <w:sdtContent>
          <w:r w:rsidRPr="00093199">
            <w:rPr>
              <w:rFonts w:ascii="Prompt" w:eastAsia="Arial Unicode MS" w:hAnsi="Prompt" w:cs="Prompt" w:hint="cs"/>
              <w:b/>
              <w:bCs/>
              <w:color w:val="2A20F4"/>
              <w:highlight w:val="yellow"/>
            </w:rPr>
            <w:t>ถ้ำหินมั่วเกาคู (Mogao Caves,</w:t>
          </w:r>
          <w:r w:rsidRPr="00093199">
            <w:rPr>
              <w:rFonts w:ascii="Prompt" w:eastAsia="MS Gothic" w:hAnsi="Prompt" w:cs="Prompt" w:hint="cs"/>
              <w:b/>
              <w:bCs/>
              <w:color w:val="2A20F4"/>
              <w:highlight w:val="yellow"/>
            </w:rPr>
            <w:t>莫高窟</w:t>
          </w:r>
          <w:r w:rsidRPr="00093199">
            <w:rPr>
              <w:rFonts w:ascii="Prompt" w:eastAsia="Arial Unicode MS" w:hAnsi="Prompt" w:cs="Prompt" w:hint="cs"/>
              <w:b/>
              <w:bCs/>
              <w:color w:val="2A20F4"/>
              <w:highlight w:val="yellow"/>
            </w:rPr>
            <w:t xml:space="preserve">) </w:t>
          </w:r>
        </w:sdtContent>
      </w:sdt>
      <w:r w:rsidRPr="00093199">
        <w:rPr>
          <w:rFonts w:ascii="Prompt" w:eastAsia="Prompt" w:hAnsi="Prompt" w:cs="Prompt" w:hint="cs"/>
          <w:b/>
          <w:bCs/>
          <w:highlight w:val="yellow"/>
        </w:rPr>
        <w:t>ค่าบริการ 480 หยวน ต่อท่าน</w:t>
      </w:r>
      <w:r w:rsidRPr="00093199">
        <w:rPr>
          <w:rFonts w:ascii="Prompt" w:eastAsia="Prompt" w:hAnsi="Prompt" w:cs="Prompt" w:hint="cs"/>
          <w:highlight w:val="yellow"/>
        </w:rPr>
        <w:t xml:space="preserve">  </w:t>
      </w:r>
      <w:r w:rsidRPr="00093199">
        <w:rPr>
          <w:rFonts w:ascii="Prompt" w:eastAsia="Prompt" w:hAnsi="Prompt" w:cs="Prompt" w:hint="cs"/>
          <w:highlight w:val="yellow"/>
        </w:rPr>
        <w:t>รวมบัตรเข้าชมประเภท B หนึ่งในแหล่งศิลปกรรมพุทธศิลป์ที่ยิ่งใหญ่ที่สุดของโลก ได้รับการขึ้นทะเบียนเป็น มรดกโลกโดยยูเนสโก (UNESCO World Heritage) ตั้งแต่ปี 1987 เป็นกลุ่มถ้ำทางพระพุทธศาสนาที่ตั้งอยู่ใน</w:t>
      </w:r>
      <w:r w:rsidR="003A384B">
        <w:rPr>
          <w:rFonts w:ascii="Prompt" w:eastAsia="Prompt" w:hAnsi="Prompt" w:cs="Prompt" w:hint="cs"/>
          <w:highlight w:val="yellow"/>
          <w:cs/>
        </w:rPr>
        <w:t xml:space="preserve"> </w:t>
      </w:r>
      <w:r w:rsidRPr="00093199">
        <w:rPr>
          <w:rFonts w:ascii="Prompt" w:eastAsia="Prompt" w:hAnsi="Prompt" w:cs="Prompt" w:hint="cs"/>
          <w:highlight w:val="yellow"/>
        </w:rPr>
        <w:t>เมืองตุนหวงถูกสร้างขึ้นในสมัยราชวงศ์ฉิน(Qin) ในศตวรรษที่ 4 และได้รับการต่อเติมและขยายในสมัยราชวงศ์</w:t>
      </w:r>
      <w:r w:rsidR="003A384B">
        <w:rPr>
          <w:rFonts w:ascii="Prompt" w:eastAsia="Prompt" w:hAnsi="Prompt" w:cs="Prompt" w:hint="cs"/>
          <w:highlight w:val="yellow"/>
          <w:cs/>
        </w:rPr>
        <w:t xml:space="preserve"> </w:t>
      </w:r>
      <w:r w:rsidRPr="00093199">
        <w:rPr>
          <w:rFonts w:ascii="Prompt" w:eastAsia="Prompt" w:hAnsi="Prompt" w:cs="Prompt" w:hint="cs"/>
          <w:highlight w:val="yellow"/>
        </w:rPr>
        <w:t>ต่อๆมาอีกกว่า 1,000 ปี ประกอบด้วยถ้ำมากกว่า 700</w:t>
      </w:r>
      <w:r w:rsidR="003A384B">
        <w:rPr>
          <w:rFonts w:ascii="Prompt" w:eastAsia="Prompt" w:hAnsi="Prompt" w:cs="Prompt" w:hint="cs"/>
          <w:highlight w:val="yellow"/>
          <w:cs/>
        </w:rPr>
        <w:t xml:space="preserve"> </w:t>
      </w:r>
      <w:r w:rsidRPr="00093199">
        <w:rPr>
          <w:rFonts w:ascii="Prompt" w:eastAsia="Prompt" w:hAnsi="Prompt" w:cs="Prompt" w:hint="cs"/>
          <w:highlight w:val="yellow"/>
        </w:rPr>
        <w:t>ถ้ำ เป็นแหล่งรวบรวมงานศิลปะทางพระพุทธศาสนาที่ใหญ่ที่สุด</w:t>
      </w:r>
      <w:r w:rsidR="003A384B">
        <w:rPr>
          <w:rFonts w:ascii="Prompt" w:eastAsia="Prompt" w:hAnsi="Prompt" w:cs="Prompt" w:hint="cs"/>
          <w:highlight w:val="yellow"/>
          <w:cs/>
        </w:rPr>
        <w:t xml:space="preserve"> </w:t>
      </w:r>
      <w:r w:rsidRPr="00093199">
        <w:rPr>
          <w:rFonts w:ascii="Prompt" w:eastAsia="Prompt" w:hAnsi="Prompt" w:cs="Prompt" w:hint="cs"/>
          <w:highlight w:val="yellow"/>
        </w:rPr>
        <w:t xml:space="preserve">และมีคุณค่าทางประวัติศาสตร์มากที่สุดแห่งหนึ่งของโลก </w:t>
      </w:r>
    </w:p>
    <w:p w14:paraId="4FFEA405" w14:textId="6348A8C3" w:rsidR="00D04703" w:rsidRPr="00093199" w:rsidRDefault="00C3089E" w:rsidP="00093199">
      <w:pPr>
        <w:spacing w:line="240" w:lineRule="auto"/>
        <w:ind w:left="720" w:firstLine="720"/>
        <w:jc w:val="thaiDistribute"/>
        <w:rPr>
          <w:rFonts w:ascii="Prompt" w:eastAsia="Prompt" w:hAnsi="Prompt" w:cs="Prompt"/>
          <w:b/>
          <w:bCs/>
        </w:rPr>
      </w:pPr>
      <w:r w:rsidRPr="00093199">
        <w:rPr>
          <w:rFonts w:ascii="Prompt" w:eastAsia="Prompt" w:hAnsi="Prompt" w:cs="Prompt" w:hint="cs"/>
          <w:b/>
          <w:bCs/>
        </w:rPr>
        <w:t>*</w:t>
      </w:r>
      <w:r w:rsidRPr="00093199">
        <w:rPr>
          <w:rFonts w:ascii="Prompt" w:eastAsia="Prompt" w:hAnsi="Prompt" w:cs="Prompt" w:hint="cs"/>
          <w:b/>
          <w:bCs/>
        </w:rPr>
        <w:t xml:space="preserve">สำหรับท่านที่ไม่ได้เลือกซื้อบริการเสริม สามารถพักผ่อนตามอัธยาศัย จนถึงเวลา 12.00 น. </w:t>
      </w:r>
    </w:p>
    <w:p w14:paraId="76E72C9A" w14:textId="260F423C" w:rsidR="00D04703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8480" behindDoc="1" locked="0" layoutInCell="1" allowOverlap="1" wp14:anchorId="61C43807" wp14:editId="48188926">
            <wp:simplePos x="0" y="0"/>
            <wp:positionH relativeFrom="margin">
              <wp:posOffset>-228600</wp:posOffset>
            </wp:positionH>
            <wp:positionV relativeFrom="margin">
              <wp:posOffset>3305175</wp:posOffset>
            </wp:positionV>
            <wp:extent cx="7143750" cy="2976880"/>
            <wp:effectExtent l="0" t="0" r="0" b="0"/>
            <wp:wrapTight wrapText="bothSides">
              <wp:wrapPolygon edited="0">
                <wp:start x="0" y="0"/>
                <wp:lineTo x="0" y="21425"/>
                <wp:lineTo x="21542" y="21425"/>
                <wp:lineTo x="21542" y="0"/>
                <wp:lineTo x="0" y="0"/>
              </wp:wrapPolygon>
            </wp:wrapTight>
            <wp:docPr id="1275819698" name="Picture 15" descr="รูปภาพประกอบด้วย รูปปั้น, กลางแจ้ง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รูปภาพประกอบด้วย รูปปั้น, กลางแจ้ง, พื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4510" r="1395" b="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199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75BEC33B" w14:textId="41FD1B5B" w:rsidR="00CB5151" w:rsidRPr="00093199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DA71984" w14:textId="28F2DFDE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บ่าย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</w:rPr>
        <w:t xml:space="preserve">จากนั้นนำท่านเดินทางต่อไปยังเมืองจิ่วฉวน ใช้เวลาเดินทาง ประมาณ 4 ชั่วโมง </w:t>
      </w:r>
      <w:r w:rsidRPr="00093199">
        <w:rPr>
          <w:rFonts w:ascii="Prompt" w:eastAsia="Prompt" w:hAnsi="Prompt" w:cs="Prompt" w:hint="cs"/>
          <w:color w:val="0E0E0E"/>
        </w:rPr>
        <w:t xml:space="preserve">นำท่านแวะชม </w:t>
      </w:r>
      <w:r w:rsidRPr="00093199">
        <w:rPr>
          <w:rFonts w:ascii="Prompt" w:eastAsia="Prompt" w:hAnsi="Prompt" w:cs="Prompt" w:hint="cs"/>
          <w:b/>
          <w:bCs/>
          <w:color w:val="2A20F4"/>
        </w:rPr>
        <w:t>Dadi Zhizi</w:t>
      </w:r>
      <w:r w:rsidRPr="00093199">
        <w:rPr>
          <w:rFonts w:ascii="Prompt" w:eastAsia="Prompt" w:hAnsi="Prompt" w:cs="Prompt" w:hint="cs"/>
          <w:color w:val="0E0E0E"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หรือที่รู้จักในชื่อ“ประติมากรรมทารกหลับ”เป็นประติมากรรมขนาดใหญ่ที่สร้างขึ้นในปี 2019 โดยศิลปินและ</w:t>
      </w:r>
      <w:r w:rsidR="00CB5151">
        <w:rPr>
          <w:rFonts w:ascii="Prompt" w:eastAsia="Prompt" w:hAnsi="Prompt" w:cs="Prompt" w:hint="cs"/>
          <w:color w:val="0E0E0E"/>
          <w:cs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ศาสตรา</w:t>
      </w:r>
      <w:r w:rsidRPr="00093199">
        <w:rPr>
          <w:rFonts w:ascii="Prompt" w:eastAsia="Prompt" w:hAnsi="Prompt" w:cs="Prompt" w:hint="cs"/>
          <w:color w:val="0E0E0E"/>
        </w:rPr>
        <w:t>จารย์</w:t>
      </w:r>
      <w:r w:rsidRPr="00093199">
        <w:rPr>
          <w:rFonts w:ascii="Prompt" w:eastAsia="Prompt" w:hAnsi="Prompt" w:cs="Prompt" w:hint="cs"/>
          <w:color w:val="0E0E0E"/>
        </w:rPr>
        <w:t>ตง ชูปิน (Dong Shubin) จากสถาบันศิลปะและการออกแบบ มหาวิทยาลัยชิงหัว (Tsinghua</w:t>
      </w:r>
      <w:r w:rsidR="00CB5151">
        <w:rPr>
          <w:rFonts w:ascii="Prompt" w:eastAsia="Prompt" w:hAnsi="Prompt" w:cs="Prompt" w:hint="cs"/>
          <w:color w:val="0E0E0E"/>
          <w:cs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University</w:t>
      </w:r>
      <w:r w:rsidRPr="00093199">
        <w:rPr>
          <w:rFonts w:ascii="Prompt" w:eastAsia="Prompt" w:hAnsi="Prompt" w:cs="Prompt" w:hint="cs"/>
          <w:color w:val="0E0E0E"/>
        </w:rPr>
        <w:t xml:space="preserve">) </w:t>
      </w:r>
      <w:r w:rsidRPr="00093199">
        <w:rPr>
          <w:rFonts w:ascii="Prompt" w:eastAsia="Prompt" w:hAnsi="Prompt" w:cs="Prompt" w:hint="cs"/>
          <w:color w:val="0E0E0E"/>
        </w:rPr>
        <w:t>ประติมากรรมนี้ตั้งอยู่ในทะเลทรายโกบี มณฑลกานซู ประเทศจีน โดยมีความยาว 15 เมตรและสูง 9 เมตร ปัจจุบัน</w:t>
      </w:r>
      <w:r w:rsidRPr="00093199">
        <w:rPr>
          <w:rFonts w:ascii="Prompt" w:eastAsia="Prompt" w:hAnsi="Prompt" w:cs="Prompt" w:hint="cs"/>
          <w:color w:val="0E0E0E"/>
        </w:rPr>
        <w:t xml:space="preserve">เป็นแหล่งท่องเที่ยวยอดนิยมที่สื่อถึงความสัมพันธ์อันลึกซึ้งระหว่างมนุษย์ กับธรรมชาติ นำท่านแวะชม จุดแวะพักยอดฮิต </w:t>
      </w:r>
      <w:r w:rsidRPr="00093199">
        <w:rPr>
          <w:rFonts w:ascii="Prompt" w:eastAsia="Prompt" w:hAnsi="Prompt" w:cs="Prompt" w:hint="cs"/>
          <w:b/>
          <w:bCs/>
          <w:color w:val="0E0E0E"/>
        </w:rPr>
        <w:t xml:space="preserve">ตลาดเมล่อนกวาโจว </w:t>
      </w:r>
      <w:r w:rsidRPr="00093199">
        <w:rPr>
          <w:rFonts w:ascii="Prompt" w:eastAsia="Prompt" w:hAnsi="Prompt" w:cs="Prompt" w:hint="cs"/>
          <w:color w:val="0E0E0E"/>
        </w:rPr>
        <w:t>ด้วยสภาพภูมิประเทศที่เป็นทะเลทราย มีแสงแดดจัดยาวนานกว่า 14 ชั่วโมง</w:t>
      </w:r>
      <w:r w:rsidR="00CB5151">
        <w:rPr>
          <w:rFonts w:ascii="Prompt" w:eastAsia="Prompt" w:hAnsi="Prompt" w:cs="Prompt" w:hint="cs"/>
          <w:color w:val="0E0E0E"/>
          <w:cs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ต่อวัน</w:t>
      </w:r>
      <w:r w:rsidRPr="00093199">
        <w:rPr>
          <w:rFonts w:ascii="Prompt" w:eastAsia="Prompt" w:hAnsi="Prompt" w:cs="Prompt" w:hint="cs"/>
          <w:color w:val="0E0E0E"/>
        </w:rPr>
        <w:t>และความต่างของอุณหภูมิกลางวัน-กลางคืนที่สูงมาก ทำให้แตงที่นี่สะสมน้ำตาลได้เข้มข้นจนหวานเจี๊ยบและ</w:t>
      </w:r>
      <w:r w:rsidR="00CB5151">
        <w:rPr>
          <w:rFonts w:ascii="Prompt" w:eastAsia="Prompt" w:hAnsi="Prompt" w:cs="Prompt" w:hint="cs"/>
          <w:color w:val="0E0E0E"/>
          <w:cs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กรอบ</w:t>
      </w:r>
      <w:r w:rsidRPr="00093199">
        <w:rPr>
          <w:rFonts w:ascii="Prompt" w:eastAsia="Prompt" w:hAnsi="Prompt" w:cs="Prompt" w:hint="cs"/>
          <w:color w:val="0E0E0E"/>
        </w:rPr>
        <w:t>อร่อยเป็นพิเศษ ให้ท่านได้อิสระเลือกซื้อ</w:t>
      </w:r>
      <w:r w:rsidRPr="00093199">
        <w:rPr>
          <w:rFonts w:ascii="Prompt" w:eastAsia="Prompt" w:hAnsi="Prompt" w:cs="Prompt" w:hint="cs"/>
          <w:color w:val="0E0E0E"/>
        </w:rPr>
        <w:t>เลือกชิม</w:t>
      </w:r>
      <w:r w:rsidR="00CB5151">
        <w:rPr>
          <w:rFonts w:ascii="Prompt" w:eastAsia="Prompt" w:hAnsi="Prompt" w:cs="Prompt" w:hint="cs"/>
          <w:color w:val="0E0E0E"/>
          <w:cs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เมล่อนสด</w:t>
      </w:r>
      <w:r w:rsidRPr="00093199">
        <w:rPr>
          <w:rFonts w:ascii="Prompt" w:eastAsia="Prompt" w:hAnsi="Prompt" w:cs="Prompt" w:hint="cs"/>
          <w:color w:val="0E0E0E"/>
        </w:rPr>
        <w:t>หรือ</w:t>
      </w:r>
      <w:r w:rsidRPr="00093199">
        <w:rPr>
          <w:rFonts w:ascii="Prompt" w:eastAsia="Prompt" w:hAnsi="Prompt" w:cs="Prompt" w:hint="cs"/>
          <w:color w:val="0E0E0E"/>
        </w:rPr>
        <w:t>เมล่อนตากแห้ง มันคือการ "ควบแน่น"</w:t>
      </w:r>
      <w:r w:rsidRPr="00093199">
        <w:rPr>
          <w:rFonts w:ascii="Prompt" w:eastAsia="Prompt" w:hAnsi="Prompt" w:cs="Prompt" w:hint="cs"/>
          <w:color w:val="0E0E0E"/>
        </w:rPr>
        <w:t>ความหวาน</w:t>
      </w:r>
      <w:r w:rsidR="007B063C">
        <w:rPr>
          <w:rFonts w:ascii="Prompt" w:eastAsia="Prompt" w:hAnsi="Prompt" w:cs="Prompt" w:hint="cs"/>
          <w:color w:val="0E0E0E"/>
          <w:cs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แผ่นแตงจะมีความหนึบหนับ</w:t>
      </w:r>
      <w:r w:rsidRPr="00093199">
        <w:rPr>
          <w:rFonts w:ascii="Prompt" w:eastAsia="Prompt" w:hAnsi="Prompt" w:cs="Prompt" w:hint="cs"/>
          <w:color w:val="0E0E0E"/>
        </w:rPr>
        <w:t>รสชาติหวานธรรมชาติ 100% โดยไม่ต้องใส่น้ำตาลเพิ่มและเป็นของฝาก</w:t>
      </w:r>
      <w:r w:rsidRPr="00093199">
        <w:rPr>
          <w:rFonts w:ascii="Prompt" w:eastAsia="Prompt" w:hAnsi="Prompt" w:cs="Prompt" w:hint="cs"/>
          <w:color w:val="0E0E0E"/>
        </w:rPr>
        <w:t>ที่แสดง</w:t>
      </w:r>
      <w:r w:rsidRPr="00093199">
        <w:rPr>
          <w:rFonts w:ascii="Prompt" w:eastAsia="Prompt" w:hAnsi="Prompt" w:cs="Prompt" w:hint="cs"/>
          <w:color w:val="0E0E0E"/>
        </w:rPr>
        <w:t>ถึง</w:t>
      </w:r>
      <w:r w:rsidR="007B063C">
        <w:rPr>
          <w:rFonts w:ascii="Prompt" w:eastAsia="Prompt" w:hAnsi="Prompt" w:cs="Prompt" w:hint="cs"/>
          <w:color w:val="0E0E0E"/>
          <w:cs/>
        </w:rPr>
        <w:t xml:space="preserve"> </w:t>
      </w:r>
      <w:r w:rsidRPr="00093199">
        <w:rPr>
          <w:rFonts w:ascii="Prompt" w:eastAsia="Prompt" w:hAnsi="Prompt" w:cs="Prompt" w:hint="cs"/>
          <w:color w:val="0E0E0E"/>
        </w:rPr>
        <w:t>เอกลักษณ์</w:t>
      </w:r>
      <w:r w:rsidRPr="00093199">
        <w:rPr>
          <w:rFonts w:ascii="Prompt" w:eastAsia="Prompt" w:hAnsi="Prompt" w:cs="Prompt" w:hint="cs"/>
          <w:color w:val="0E0E0E"/>
        </w:rPr>
        <w:t>ของกวากวูได้ดีที่สุด</w:t>
      </w:r>
    </w:p>
    <w:p w14:paraId="2E8AA350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 xml:space="preserve">ค่ำ 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บริการอาหารค่ำ ณ ภัตตาคาร </w:t>
      </w:r>
    </w:p>
    <w:p w14:paraId="3F4C3C74" w14:textId="77777777" w:rsidR="00CB5151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093199">
        <w:rPr>
          <w:rFonts w:ascii="Prompt" w:eastAsia="Prompt" w:hAnsi="Prompt" w:cs="Prompt" w:hint="cs"/>
          <w:color w:val="2A20F4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Bailu Exclusive Resort Hotel </w:t>
      </w:r>
      <w:r w:rsidRPr="00093199">
        <w:rPr>
          <w:rFonts w:ascii="Prompt" w:eastAsia="Prompt" w:hAnsi="Prompt" w:cs="Prompt" w:hint="cs"/>
          <w:b/>
          <w:bCs/>
          <w:color w:val="0000FF"/>
        </w:rPr>
        <w:t>ระดับ</w:t>
      </w:r>
      <w:r w:rsidRPr="00093199">
        <w:rPr>
          <w:rFonts w:ascii="Prompt" w:eastAsia="Prompt" w:hAnsi="Prompt" w:cs="Prompt" w:hint="cs"/>
          <w:color w:val="0000FF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4* </w:t>
      </w:r>
      <w:r w:rsidRPr="00093199">
        <w:rPr>
          <w:rFonts w:ascii="Prompt" w:eastAsia="Prompt" w:hAnsi="Prompt" w:cs="Prompt" w:hint="cs"/>
          <w:b/>
          <w:bCs/>
          <w:color w:val="0000FF"/>
        </w:rPr>
        <w:t>หรือเทียบเท่า</w:t>
      </w:r>
    </w:p>
    <w:p w14:paraId="2F9B8AEE" w14:textId="77777777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68920BC" w14:textId="64A5BA8D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2772CBA" w14:textId="77777777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1EA2025" w14:textId="0454F7A0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86AD37B" w14:textId="31C9415B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7A7FD0C" w14:textId="38FCCE28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hidden="0" allowOverlap="1" wp14:anchorId="15BF5F94" wp14:editId="1C9CEC1C">
                <wp:simplePos x="0" y="0"/>
                <wp:positionH relativeFrom="page">
                  <wp:align>left</wp:align>
                </wp:positionH>
                <wp:positionV relativeFrom="paragraph">
                  <wp:posOffset>198120</wp:posOffset>
                </wp:positionV>
                <wp:extent cx="7524750" cy="380518"/>
                <wp:effectExtent l="0" t="0" r="19050" b="19685"/>
                <wp:wrapNone/>
                <wp:docPr id="2102998335" name="Rectangle 2102998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380518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D5DCCEC" w14:textId="77777777" w:rsidR="00D04703" w:rsidRDefault="00C3089E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นั่งรถผ่านชม ป้อมปราการเจียยู่กวน - จางเย่ - อุทยานภูเขาสายรุ้ง - ตลาดกลางคืนหมิงซิง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BF5F94" id="Rectangle 2102998335" o:spid="_x0000_s1031" style="position:absolute;left:0;text-align:left;margin-left:0;margin-top:15.6pt;width:592.5pt;height:29.95pt;z-index:25165619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D5DCCEC" w14:textId="77777777" w:rsidR="00D04703" w:rsidRDefault="00C3089E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นั่งรถผ่านชม ป้อมปราการเจียยู่กวน - จางเย่ - อุทยานภูเขาสายรุ้ง - ตลาดกลางคืนหมิงซิง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2A365B1" w14:textId="77777777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180F0D8" w14:textId="55C00853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3224F57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เช้า</w:t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264A89DC" w14:textId="25E87547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 xml:space="preserve">นำท่านเดินทางสู่ </w:t>
      </w:r>
      <w:r w:rsidRPr="00093199">
        <w:rPr>
          <w:rFonts w:ascii="Prompt" w:eastAsia="Prompt" w:hAnsi="Prompt" w:cs="Prompt" w:hint="cs"/>
          <w:b/>
          <w:bCs/>
        </w:rPr>
        <w:t>เมืองจางเย่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 xml:space="preserve">ระหว่างทางนำท่านนั่งรถผ่านชม </w:t>
      </w:r>
      <w:r w:rsidRPr="00093199">
        <w:rPr>
          <w:rFonts w:ascii="Prompt" w:eastAsia="Prompt" w:hAnsi="Prompt" w:cs="Prompt" w:hint="cs"/>
          <w:b/>
          <w:bCs/>
        </w:rPr>
        <w:t>ป้อมปราการเจียยู่กวน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แม้จะเป็น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การชม</w:t>
      </w:r>
      <w:r w:rsidRPr="00093199">
        <w:rPr>
          <w:rFonts w:ascii="Prompt" w:eastAsia="Prompt" w:hAnsi="Prompt" w:cs="Prompt" w:hint="cs"/>
        </w:rPr>
        <w:t>จากบนรถแต่ความยิ่งใหญ่ของหอคอยสูงและกำแพงเมืองสีดินเหลืองที่ตัดกับท้องฟ้าใสของภาคตะวันตกเฉียงเหนือ จะทำให้คุณสัมผัสได้ถึงความขลังของ "ด่านสุดท้ายใต้หล้า" ที่ปกป้องแผ่นดินจีนมาหลายร้อยปี</w:t>
      </w:r>
    </w:p>
    <w:p w14:paraId="14977AD1" w14:textId="630E9261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4E7DCDE0" w14:textId="14A38AC5" w:rsidR="00CB5151" w:rsidRDefault="007B063C" w:rsidP="0009319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 w:hint="cs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2336" behindDoc="1" locked="0" layoutInCell="1" allowOverlap="1" wp14:anchorId="27B70B5A" wp14:editId="0DA34F6E">
            <wp:simplePos x="0" y="0"/>
            <wp:positionH relativeFrom="margin">
              <wp:align>center</wp:align>
            </wp:positionH>
            <wp:positionV relativeFrom="margin">
              <wp:posOffset>3758565</wp:posOffset>
            </wp:positionV>
            <wp:extent cx="7267575" cy="3241675"/>
            <wp:effectExtent l="0" t="0" r="9525" b="0"/>
            <wp:wrapTight wrapText="bothSides">
              <wp:wrapPolygon edited="0">
                <wp:start x="0" y="0"/>
                <wp:lineTo x="0" y="21452"/>
                <wp:lineTo x="21572" y="21452"/>
                <wp:lineTo x="21572" y="0"/>
                <wp:lineTo x="0" y="0"/>
              </wp:wrapPolygon>
            </wp:wrapTight>
            <wp:docPr id="697403634" name="Picture 16" descr="A collage of different images of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collage of different images of mountain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6898" r="2399" b="7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151"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4384" behindDoc="1" locked="0" layoutInCell="1" allowOverlap="1" wp14:anchorId="7AAF64C2" wp14:editId="04CCEB5E">
            <wp:simplePos x="0" y="0"/>
            <wp:positionH relativeFrom="margin">
              <wp:posOffset>-286385</wp:posOffset>
            </wp:positionH>
            <wp:positionV relativeFrom="margin">
              <wp:posOffset>7077075</wp:posOffset>
            </wp:positionV>
            <wp:extent cx="7229475" cy="2946400"/>
            <wp:effectExtent l="0" t="0" r="9525" b="6350"/>
            <wp:wrapTight wrapText="bothSides">
              <wp:wrapPolygon edited="0">
                <wp:start x="0" y="0"/>
                <wp:lineTo x="0" y="21507"/>
                <wp:lineTo x="21572" y="21507"/>
                <wp:lineTo x="21572" y="0"/>
                <wp:lineTo x="0" y="0"/>
              </wp:wrapPolygon>
            </wp:wrapTight>
            <wp:docPr id="100193611" name="Picture 18" descr="รูปภาพประกอบด้วย ข้อความ, ท้องฟ้า, กลางแจ้ง, เสื้อผ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รูปภาพประกอบด้วย ข้อความ, ท้องฟ้า, กลางแจ้ง, เสื้อผ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B5151" w:rsidRPr="00093199">
        <w:rPr>
          <w:rFonts w:ascii="Prompt" w:eastAsia="Prompt" w:hAnsi="Prompt" w:cs="Prompt" w:hint="cs"/>
          <w:b/>
          <w:bCs/>
          <w:color w:val="0000FF"/>
        </w:rPr>
        <w:t>บ่าย</w:t>
      </w:r>
      <w:r w:rsidR="00CB5151" w:rsidRPr="00093199">
        <w:rPr>
          <w:rFonts w:ascii="Prompt" w:eastAsia="Prompt" w:hAnsi="Prompt" w:cs="Prompt" w:hint="cs"/>
          <w:b/>
          <w:bCs/>
          <w:color w:val="0000FF"/>
        </w:rPr>
        <w:tab/>
        <w:t xml:space="preserve">      </w:t>
      </w:r>
      <w:r w:rsidR="00CB5151" w:rsidRPr="00093199">
        <w:rPr>
          <w:rFonts w:ascii="Prompt" w:eastAsia="Prompt" w:hAnsi="Prompt" w:cs="Prompt" w:hint="cs"/>
          <w:b/>
          <w:bCs/>
        </w:rPr>
        <w:tab/>
      </w:r>
      <w:r w:rsidR="00CB5151" w:rsidRPr="00093199">
        <w:rPr>
          <w:rFonts w:ascii="Prompt" w:eastAsia="Prompt" w:hAnsi="Prompt" w:cs="Prompt" w:hint="cs"/>
        </w:rPr>
        <w:t>นำท่านเที่ยวชม</w:t>
      </w:r>
      <w:r w:rsidR="00CB5151" w:rsidRPr="00093199">
        <w:rPr>
          <w:rFonts w:ascii="Prompt" w:eastAsia="Prompt" w:hAnsi="Prompt" w:cs="Prompt" w:hint="cs"/>
          <w:color w:val="0000FF"/>
        </w:rPr>
        <w:t xml:space="preserve"> </w:t>
      </w:r>
      <w:r w:rsidR="00CB5151" w:rsidRPr="00093199">
        <w:rPr>
          <w:rFonts w:ascii="Prompt" w:eastAsia="Arial Unicode MS" w:hAnsi="Prompt" w:cs="Prompt" w:hint="cs"/>
          <w:b/>
          <w:bCs/>
          <w:color w:val="2A20F4"/>
        </w:rPr>
        <w:t xml:space="preserve">อุทยานภูเขาสายรุ้ง (Zhangye Danxia National Geological Park, </w:t>
      </w:r>
      <w:r w:rsidR="00CB5151" w:rsidRPr="00093199">
        <w:rPr>
          <w:rFonts w:ascii="Prompt" w:eastAsia="Microsoft JhengHei" w:hAnsi="Prompt" w:cs="Prompt" w:hint="cs"/>
          <w:b/>
          <w:bCs/>
          <w:color w:val="2A20F4"/>
        </w:rPr>
        <w:t>张掖丹霞国家地质公园</w:t>
      </w:r>
      <w:r w:rsidR="00CB5151" w:rsidRPr="00093199">
        <w:rPr>
          <w:rFonts w:ascii="Prompt" w:eastAsia="Arial Unicode MS" w:hAnsi="Prompt" w:cs="Prompt" w:hint="cs"/>
          <w:b/>
          <w:bCs/>
          <w:color w:val="2A20F4"/>
        </w:rPr>
        <w:t>)</w:t>
      </w:r>
      <w:r w:rsidR="00CB5151" w:rsidRPr="00093199">
        <w:rPr>
          <w:rFonts w:ascii="Prompt" w:eastAsia="Prompt" w:hAnsi="Prompt" w:cs="Prompt" w:hint="cs"/>
          <w:b/>
          <w:bCs/>
        </w:rPr>
        <w:t xml:space="preserve"> </w:t>
      </w:r>
      <w:r w:rsidR="00CB5151" w:rsidRPr="00093199">
        <w:rPr>
          <w:rFonts w:ascii="Prompt" w:eastAsia="Prompt" w:hAnsi="Prompt" w:cs="Prompt" w:hint="cs"/>
          <w:b/>
          <w:bCs/>
          <w:i/>
          <w:iCs/>
        </w:rPr>
        <w:t>รวมค่าบริการรถเล็กนำเที่ยว</w:t>
      </w:r>
      <w:r w:rsidR="00CB5151" w:rsidRPr="00093199">
        <w:rPr>
          <w:rFonts w:ascii="Prompt" w:eastAsia="Prompt" w:hAnsi="Prompt" w:cs="Prompt" w:hint="cs"/>
          <w:b/>
          <w:bCs/>
        </w:rPr>
        <w:t xml:space="preserve"> </w:t>
      </w:r>
      <w:r w:rsidR="00CB5151" w:rsidRPr="00093199">
        <w:rPr>
          <w:rFonts w:ascii="Prompt" w:eastAsia="Prompt" w:hAnsi="Prompt" w:cs="Prompt" w:hint="cs"/>
        </w:rPr>
        <w:t>ในเขตอุทยานมีภูเขาหินทรายสีแดงที่เกิดจากการเคลื่อนตัวของ</w:t>
      </w:r>
      <w:r>
        <w:rPr>
          <w:rFonts w:ascii="Prompt" w:eastAsia="Prompt" w:hAnsi="Prompt" w:cs="Prompt" w:hint="cs"/>
          <w:cs/>
        </w:rPr>
        <w:t xml:space="preserve"> </w:t>
      </w:r>
      <w:r w:rsidR="00CB5151" w:rsidRPr="00093199">
        <w:rPr>
          <w:rFonts w:ascii="Prompt" w:eastAsia="Prompt" w:hAnsi="Prompt" w:cs="Prompt" w:hint="cs"/>
        </w:rPr>
        <w:t>เปลือกโลกที่กินเวลานานหลายร้อยล้านปีจนกลายสภาพเป็นลักษณ์ภูมิประเทศที่มีรูปลักษณ์ แปลกประหลาดและสีสัน</w:t>
      </w:r>
      <w:r w:rsidR="003A384B">
        <w:rPr>
          <w:rFonts w:ascii="Prompt" w:eastAsia="Prompt" w:hAnsi="Prompt" w:cs="Prompt" w:hint="cs"/>
          <w:cs/>
        </w:rPr>
        <w:t xml:space="preserve"> </w:t>
      </w:r>
      <w:r w:rsidR="00CB5151" w:rsidRPr="00093199">
        <w:rPr>
          <w:rFonts w:ascii="Prompt" w:eastAsia="Prompt" w:hAnsi="Prompt" w:cs="Prompt" w:hint="cs"/>
        </w:rPr>
        <w:t>หลากสีราวสายรุ้งเป็นประติมากรรมทางธรรมชาติที่ยิ่งใหญ่ สวยงามเหนือคำบรรยาย พื้นที่อุทยานครอบคลุมพื้นที่ราว 300 ตารางกิโลเมตร ประกอบด้วยภูเขาหินทรายสีแดงสดและสีแดงน้ำตาลที่มีระดับความเข้มของสีที่แตกต่างกันนับ</w:t>
      </w:r>
      <w:r w:rsidR="00CB5151">
        <w:rPr>
          <w:rFonts w:ascii="Prompt" w:eastAsia="Prompt" w:hAnsi="Prompt" w:cs="Prompt" w:hint="cs"/>
          <w:cs/>
        </w:rPr>
        <w:t xml:space="preserve"> </w:t>
      </w:r>
      <w:r w:rsidR="00CB5151" w:rsidRPr="00093199">
        <w:rPr>
          <w:rFonts w:ascii="Prompt" w:eastAsia="Prompt" w:hAnsi="Prompt" w:cs="Prompt" w:hint="cs"/>
        </w:rPr>
        <w:t>พันยอด นำท่านนั่งรถกอล์ฟของอุทายานแวะเที่ยวตามจุด ชมวิวที่เป็นไฮไลต์สำคัญต่างๆ ใน อุทยานโดยในจุด</w:t>
      </w:r>
      <w:r w:rsidR="003A384B">
        <w:rPr>
          <w:rFonts w:ascii="Prompt" w:eastAsia="Prompt" w:hAnsi="Prompt" w:cs="Prompt" w:hint="cs"/>
          <w:cs/>
        </w:rPr>
        <w:t xml:space="preserve"> </w:t>
      </w:r>
      <w:r w:rsidR="00CB5151" w:rsidRPr="00093199">
        <w:rPr>
          <w:rFonts w:ascii="Prompt" w:eastAsia="Prompt" w:hAnsi="Prompt" w:cs="Prompt" w:hint="cs"/>
        </w:rPr>
        <w:t xml:space="preserve">ชมวิวทุกจุดจะมีทางบันไดขึ้นลงและระเบียงทางเดินเพื่อให้นักท่องเที่ยวสามารถเดินชมและถ่ายภาพ </w:t>
      </w:r>
    </w:p>
    <w:p w14:paraId="5534A9A8" w14:textId="1ADEDCAE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7D47A16D" w14:textId="56738110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2E97281E" w14:textId="77E0DC00" w:rsidR="00CB5151" w:rsidRDefault="00CB5151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124F58C1" w14:textId="4C67DFAA" w:rsidR="00D04703" w:rsidRDefault="00CB5151" w:rsidP="0009319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      </w:t>
      </w:r>
      <w:r w:rsidRPr="00093199">
        <w:rPr>
          <w:rFonts w:ascii="Prompt" w:eastAsia="Prompt" w:hAnsi="Prompt" w:cs="Prompt" w:hint="cs"/>
        </w:rPr>
        <w:t xml:space="preserve">นำท่านชม 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>ตลาดกลางคืนถนนหมิงชิง (</w:t>
      </w:r>
      <w:r w:rsidRPr="00093199">
        <w:rPr>
          <w:rFonts w:ascii="Prompt" w:eastAsia="MS Gothic" w:hAnsi="Prompt" w:cs="Prompt" w:hint="cs"/>
          <w:b/>
          <w:bCs/>
          <w:color w:val="2A20F4"/>
        </w:rPr>
        <w:t>明清街夜市</w:t>
      </w:r>
      <w:r w:rsidRPr="00093199">
        <w:rPr>
          <w:rFonts w:ascii="Prompt" w:eastAsia="Arial Unicode MS" w:hAnsi="Prompt" w:cs="Prompt" w:hint="cs"/>
          <w:b/>
          <w:bCs/>
          <w:color w:val="2A20F4"/>
        </w:rPr>
        <w:t xml:space="preserve"> - Mingqing Street Night Market) </w:t>
      </w:r>
      <w:r w:rsidRPr="00093199">
        <w:rPr>
          <w:rFonts w:ascii="Prompt" w:eastAsia="Prompt" w:hAnsi="Prompt" w:cs="Prompt" w:hint="cs"/>
        </w:rPr>
        <w:t>"เสน่ห์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ราตรีแห่งจางเย่... เมื่อแสงโคมแดง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อาบไล้ถนนโบราณ"หากภูเขาสายรุ้งคือหัวใจของธรรมชาติในจางเย่ตลาดกลางคืน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ถนนหมิงชิงก็คือหัวใจของวิถีชีวิตและวัฒนธรรม ถนนสายนี้จะทำให้คุณลืมความเหนื่อยล้าจากการเดินทางตลอด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ทั้งวัน ด้วยบรรยากาศที่เหมือนการเฉลิมฉลองย้อนยุคที่ไม่มีวันหลับใหลตลาดแห่งนี้คือศูนย์รวมอาหารพื้นเมือง</w:t>
      </w:r>
      <w:r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ของ"ระเบียงเหอซี" ที่รสชาติ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เข้มข้นและมีเอกลักษณ์ อาทิเช่น</w:t>
      </w:r>
    </w:p>
    <w:p w14:paraId="090C99C4" w14:textId="15CF0904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Arial Unicode MS" w:hAnsi="Prompt" w:cs="Prompt" w:hint="cs"/>
          <w:b/>
          <w:bCs/>
        </w:rPr>
        <w:t>หมี่เหลืองจางเย่ (</w:t>
      </w:r>
      <w:r w:rsidRPr="00093199">
        <w:rPr>
          <w:rFonts w:ascii="Prompt" w:eastAsia="Microsoft JhengHei" w:hAnsi="Prompt" w:cs="Prompt" w:hint="cs"/>
          <w:b/>
          <w:bCs/>
        </w:rPr>
        <w:t>张掖炒炮</w:t>
      </w:r>
      <w:r w:rsidRPr="00093199">
        <w:rPr>
          <w:rFonts w:ascii="Prompt" w:eastAsia="Arial Unicode MS" w:hAnsi="Prompt" w:cs="Prompt" w:hint="cs"/>
          <w:b/>
          <w:bCs/>
        </w:rPr>
        <w:t xml:space="preserve"> - Chao Pao):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เมนูเส้นสั้นๆ คล้ายประทัด (ที่มาของชื่อ) ผัดกับเนื้อแกะและผัก รสชาติ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กลมกล่อม หอมกลิ่นกระทะ</w:t>
      </w:r>
    </w:p>
    <w:p w14:paraId="4373A9C7" w14:textId="600E7F0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Arial Unicode MS" w:hAnsi="Prompt" w:cs="Prompt" w:hint="cs"/>
          <w:b/>
          <w:bCs/>
        </w:rPr>
        <w:t>เนื้อแกะเสียบไม้ย่าง (</w:t>
      </w:r>
      <w:r w:rsidRPr="00093199">
        <w:rPr>
          <w:rFonts w:ascii="Prompt" w:eastAsia="MS Gothic" w:hAnsi="Prompt" w:cs="Prompt" w:hint="cs"/>
          <w:b/>
          <w:bCs/>
        </w:rPr>
        <w:t>烤羊肉串</w:t>
      </w:r>
      <w:r w:rsidRPr="00093199">
        <w:rPr>
          <w:rFonts w:ascii="Prompt" w:eastAsia="Arial Unicode MS" w:hAnsi="Prompt" w:cs="Prompt" w:hint="cs"/>
          <w:b/>
          <w:bCs/>
        </w:rPr>
        <w:t>):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เนื้อแกะที่นี่นุ่มและสดมาก ย่างบนเตาถ่านร้อนๆ โรยพริกหม่าล่าและยี่หร่าจนหอมฟุ้ง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ไปทั่วถนน</w:t>
      </w:r>
    </w:p>
    <w:p w14:paraId="47450C43" w14:textId="0C7D46CE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Arial Unicode MS" w:hAnsi="Prompt" w:cs="Prompt" w:hint="cs"/>
          <w:b/>
          <w:bCs/>
        </w:rPr>
        <w:t>โยเกิร์ตจางเย่ (</w:t>
      </w:r>
      <w:r w:rsidRPr="00093199">
        <w:rPr>
          <w:rFonts w:ascii="Prompt" w:eastAsia="Microsoft JhengHei" w:hAnsi="Prompt" w:cs="Prompt" w:hint="cs"/>
          <w:b/>
          <w:bCs/>
        </w:rPr>
        <w:t>张掖酸奶</w:t>
      </w:r>
      <w:r w:rsidRPr="00093199">
        <w:rPr>
          <w:rFonts w:ascii="Prompt" w:eastAsia="Arial Unicode MS" w:hAnsi="Prompt" w:cs="Prompt" w:hint="cs"/>
          <w:b/>
          <w:bCs/>
        </w:rPr>
        <w:t>):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โยเกิร์ตสดทำเอง เนื้อข้นเนียน มักโรยด้วยถั่วหรือผลไม้แห้ง ช่วยตัดเลี่ยนจากของย่าง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ได้เป็นอย่างดี</w:t>
      </w:r>
    </w:p>
    <w:p w14:paraId="3EF43F6E" w14:textId="4BFCA731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Arial Unicode MS" w:hAnsi="Prompt" w:cs="Prompt" w:hint="cs"/>
          <w:b/>
          <w:bCs/>
        </w:rPr>
        <w:t>แป้งทอดจางเย่ (</w:t>
      </w:r>
      <w:r w:rsidRPr="00093199">
        <w:rPr>
          <w:rFonts w:ascii="Prompt" w:eastAsia="MS Gothic" w:hAnsi="Prompt" w:cs="Prompt" w:hint="cs"/>
          <w:b/>
          <w:bCs/>
        </w:rPr>
        <w:t>卷圈</w:t>
      </w:r>
      <w:r w:rsidRPr="00093199">
        <w:rPr>
          <w:rFonts w:ascii="Prompt" w:eastAsia="Arial Unicode MS" w:hAnsi="Prompt" w:cs="Prompt" w:hint="cs"/>
          <w:b/>
          <w:bCs/>
        </w:rPr>
        <w:t>):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แป้งแผ่นบางห่อไส้ผักและเนื้อแล้วทอดจนกรอบนอกนุ่มใน</w:t>
      </w:r>
    </w:p>
    <w:p w14:paraId="3B3237AD" w14:textId="4F605D62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FF0000"/>
          <w:highlight w:val="yellow"/>
        </w:rPr>
        <w:t xml:space="preserve">อิสระอาหารเย็นเพื่อสะดวกแก่การท่องเที่ยว </w:t>
      </w:r>
    </w:p>
    <w:p w14:paraId="108EC416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ที่พัก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Junyi Hotel </w:t>
      </w:r>
      <w:r w:rsidRPr="00093199">
        <w:rPr>
          <w:rFonts w:ascii="Prompt" w:eastAsia="Prompt" w:hAnsi="Prompt" w:cs="Prompt" w:hint="cs"/>
          <w:b/>
          <w:bCs/>
          <w:color w:val="0000FF"/>
        </w:rPr>
        <w:t>ระดับ</w:t>
      </w:r>
      <w:r w:rsidRPr="00093199">
        <w:rPr>
          <w:rFonts w:ascii="Prompt" w:eastAsia="Prompt" w:hAnsi="Prompt" w:cs="Prompt" w:hint="cs"/>
          <w:color w:val="0000FF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4* </w:t>
      </w:r>
      <w:r w:rsidRPr="00093199">
        <w:rPr>
          <w:rFonts w:ascii="Prompt" w:eastAsia="Prompt" w:hAnsi="Prompt" w:cs="Prompt" w:hint="cs"/>
          <w:b/>
          <w:bCs/>
          <w:color w:val="0000FF"/>
        </w:rPr>
        <w:t>หรือเทียบเท่า</w:t>
      </w:r>
    </w:p>
    <w:p w14:paraId="50054A78" w14:textId="37A0E6D9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6324B4D5" wp14:editId="59E01625">
                <wp:simplePos x="0" y="0"/>
                <wp:positionH relativeFrom="column">
                  <wp:posOffset>-439574</wp:posOffset>
                </wp:positionH>
                <wp:positionV relativeFrom="paragraph">
                  <wp:posOffset>144551</wp:posOffset>
                </wp:positionV>
                <wp:extent cx="7524750" cy="380518"/>
                <wp:effectExtent l="0" t="0" r="0" b="0"/>
                <wp:wrapNone/>
                <wp:docPr id="2102998337" name="Rectangle 2102998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03550" y="358225"/>
                          <a:ext cx="7515300" cy="357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83147A2" w14:textId="77777777" w:rsidR="00D04703" w:rsidRDefault="00C3089E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จางเย่ - ทุ่งหญ้าฉีเหลียน - กิจกรรมยิงธนูแบบทิเบตและมองโกล - ซีหนิง - ร้านยาสมุนไพรทิเบต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24B4D5" id="Rectangle 2102998337" o:spid="_x0000_s1032" style="position:absolute;left:0;text-align:left;margin-left:-34.6pt;margin-top:11.4pt;width:592.5pt;height:29.9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83147A2" w14:textId="77777777" w:rsidR="00D04703" w:rsidRDefault="00C3089E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จางเย่ - ทุ่งหญ้าฉีเหลียน - กิจกรรมยิงธนูแบบทิเบตและมองโกล - ซีหนิง - ร้านยาสมุนไพรทิเบต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606CC8F" w14:textId="29370362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DE28A86" w14:textId="1AE5CB5E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6E92B31" w14:textId="079F9389" w:rsidR="00D04703" w:rsidRDefault="007B063C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 w:hint="cs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5408" behindDoc="1" locked="0" layoutInCell="1" allowOverlap="1" wp14:anchorId="0CCFB877" wp14:editId="50BA7810">
            <wp:simplePos x="0" y="0"/>
            <wp:positionH relativeFrom="margin">
              <wp:align>center</wp:align>
            </wp:positionH>
            <wp:positionV relativeFrom="margin">
              <wp:posOffset>4572000</wp:posOffset>
            </wp:positionV>
            <wp:extent cx="7181850" cy="3190875"/>
            <wp:effectExtent l="0" t="0" r="0" b="9525"/>
            <wp:wrapTight wrapText="bothSides">
              <wp:wrapPolygon edited="0">
                <wp:start x="0" y="0"/>
                <wp:lineTo x="0" y="21536"/>
                <wp:lineTo x="21543" y="21536"/>
                <wp:lineTo x="21543" y="0"/>
                <wp:lineTo x="0" y="0"/>
              </wp:wrapPolygon>
            </wp:wrapTight>
            <wp:docPr id="770478007" name="Picture 19" descr="รูปภาพประกอบด้วย ภูเขา, หญ้า, กลางแจ้ง, ปลู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รูปภาพประกอบด้วย ภูเขา, หญ้า, กลางแจ้ง, ปลู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104C" w:rsidRPr="00093199">
        <w:rPr>
          <w:rFonts w:ascii="Prompt" w:eastAsia="Prompt" w:hAnsi="Prompt" w:cs="Prompt" w:hint="cs"/>
          <w:b/>
          <w:bCs/>
          <w:color w:val="0000FF"/>
        </w:rPr>
        <w:t>เช้า</w:t>
      </w:r>
      <w:r w:rsidR="00F9104C" w:rsidRPr="00093199">
        <w:rPr>
          <w:rFonts w:ascii="Prompt" w:eastAsia="Prompt" w:hAnsi="Prompt" w:cs="Prompt" w:hint="cs"/>
          <w:b/>
          <w:bCs/>
        </w:rPr>
        <w:tab/>
      </w:r>
      <w:r w:rsidR="00F9104C" w:rsidRPr="00093199">
        <w:rPr>
          <w:rFonts w:ascii="Prompt" w:eastAsia="Prompt" w:hAnsi="Prompt" w:cs="Prompt" w:hint="cs"/>
          <w:b/>
          <w:bCs/>
        </w:rPr>
        <w:tab/>
      </w:r>
      <w:r w:rsidR="00F9104C" w:rsidRPr="00093199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1B0BFE83" w14:textId="28D96149" w:rsidR="0027093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>นำท่านเดินทางสู่ ทุ่งหญ้าฉีเหลียน สัมผัสกับธรรมชาติอันบริสุทธิ์และดื่มด่ำกับวิถีชีวิตชนบทที่งดงาม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สัมผัสบรรยากาศการเดินทางจากโซนทะเลทรายโกบี เพื่อเข้าสู่ความเขียวขจีของชิงไห่ เปรียบเสมือนการกลับคืนสู่อ้อม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กอด</w:t>
      </w:r>
      <w:r w:rsidRPr="00093199">
        <w:rPr>
          <w:rFonts w:ascii="Prompt" w:eastAsia="Prompt" w:hAnsi="Prompt" w:cs="Prompt" w:hint="cs"/>
        </w:rPr>
        <w:t>ของธรรมชาติที่ยิ่งใหญ่ ทิวทัศน์สองข้างทางจะค่อยๆ เปลี่ยนไป จากพื้นที่เกษตรกรรมสีน้ำตาลจะเริ่มมีสีเขียวเข้ม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ของต้นสนปรากฏขึ้น ถนนจะเริ่มคดเคี้ยวไต่ระดับความสูงไปตามแนวเทือกเขาฉีเหลียน ซึ่งมียอดเขาหิมะขาวโพลนคอย</w:t>
      </w:r>
      <w:r w:rsidR="00F9104C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 xml:space="preserve">นำทางเราอยู่ไกลๆ นำท่านแวะชม </w:t>
      </w:r>
      <w:r w:rsidRPr="00093199">
        <w:rPr>
          <w:rFonts w:ascii="Prompt" w:eastAsia="Prompt" w:hAnsi="Prompt" w:cs="Prompt" w:hint="cs"/>
          <w:b/>
          <w:bCs/>
          <w:color w:val="2A20F4"/>
        </w:rPr>
        <w:t>ทุ่งหญ้าฉีเหลียน (Qilian Mountains)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จุดหมายที่จะทำให้คุณหลงใหลใน</w:t>
      </w:r>
      <w:r w:rsidR="00F9104C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ความ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ยิ่งใหญ่ของธรรมชาติความงดงาม แห่งทุ่งหญ้าสุดลูกหูลูกตา ทุ่งหญ้าฉีเหลียนตั้งอยู่บริเวณเชิงเขาฉีเหลียน</w:t>
      </w:r>
      <w:r w:rsidRPr="00093199">
        <w:rPr>
          <w:rFonts w:ascii="Prompt" w:eastAsia="Prompt" w:hAnsi="Prompt" w:cs="Prompt" w:hint="cs"/>
        </w:rPr>
        <w:t>อัน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ยิ่งใหญ่ ซึ่งเป็นส่วนหนึ่งของเทือกเขาที่ทอดยาวจรดพรมแดนมองโกเลียที่นี่คือผืนผ้าใบธรรมชาติขนาดมหึมา</w:t>
      </w:r>
      <w:r w:rsidRPr="00093199">
        <w:rPr>
          <w:rFonts w:ascii="Prompt" w:eastAsia="Prompt" w:hAnsi="Prompt" w:cs="Prompt" w:hint="cs"/>
        </w:rPr>
        <w:t>ที่ถูก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ระบาย</w:t>
      </w:r>
      <w:r w:rsidRPr="00093199">
        <w:rPr>
          <w:rFonts w:ascii="Prompt" w:eastAsia="Prompt" w:hAnsi="Prompt" w:cs="Prompt" w:hint="cs"/>
        </w:rPr>
        <w:t xml:space="preserve">ด้วยสีเขียวขจีสดใสสุดลูกหูลูกตา ในฤดูร้อนเมื่อลมพัดผ่านผืนหญ้าจะโบกไหวราวกับคลื่นทะเลสีเขียว </w:t>
      </w:r>
      <w:r w:rsidRPr="00093199">
        <w:rPr>
          <w:rFonts w:ascii="Prompt" w:eastAsia="Prompt" w:hAnsi="Prompt" w:cs="Prompt" w:hint="cs"/>
        </w:rPr>
        <w:t>มีลำธารใส</w:t>
      </w:r>
      <w:r w:rsidR="00270939">
        <w:rPr>
          <w:rFonts w:ascii="Prompt" w:eastAsia="Prompt" w:hAnsi="Prompt" w:cs="Prompt" w:hint="cs"/>
          <w:cs/>
        </w:rPr>
        <w:t xml:space="preserve"> </w:t>
      </w:r>
    </w:p>
    <w:p w14:paraId="5E7EA8C4" w14:textId="77777777" w:rsidR="00270939" w:rsidRDefault="00270939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496EF381" w14:textId="77777777" w:rsidR="00270939" w:rsidRDefault="00270939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1B4FEAA4" w14:textId="77777777" w:rsidR="00270939" w:rsidRDefault="00270939" w:rsidP="00093199">
      <w:pPr>
        <w:spacing w:line="240" w:lineRule="auto"/>
        <w:jc w:val="thaiDistribute"/>
        <w:rPr>
          <w:rFonts w:ascii="Prompt" w:eastAsia="Prompt" w:hAnsi="Prompt" w:cs="Prompt"/>
        </w:rPr>
      </w:pPr>
    </w:p>
    <w:p w14:paraId="6A2AE205" w14:textId="58D465B2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>สะอาด</w:t>
      </w:r>
      <w:r w:rsidRPr="00093199">
        <w:rPr>
          <w:rFonts w:ascii="Prompt" w:eastAsia="Prompt" w:hAnsi="Prompt" w:cs="Prompt" w:hint="cs"/>
        </w:rPr>
        <w:t>ไหล</w:t>
      </w:r>
      <w:r w:rsidRPr="00093199">
        <w:rPr>
          <w:rFonts w:ascii="Prompt" w:eastAsia="Prompt" w:hAnsi="Prompt" w:cs="Prompt" w:hint="cs"/>
        </w:rPr>
        <w:t>คดเคี้ยวและฝูงสัตว์เล็มหญ้าอย่างสงบ ทั้งแกะ จามรีและม้าที่วิ่งเล่นอย่างอิสระตัดกับฉากหลัง</w:t>
      </w:r>
      <w:r w:rsidRPr="00093199">
        <w:rPr>
          <w:rFonts w:ascii="Prompt" w:eastAsia="Prompt" w:hAnsi="Prompt" w:cs="Prompt" w:hint="cs"/>
        </w:rPr>
        <w:t>ของยอดเขา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ที่ปกคลุมด้วยหิมะ สร้างทัศนียภาพที่</w:t>
      </w:r>
      <w:r w:rsidRPr="00093199">
        <w:rPr>
          <w:rFonts w:ascii="Prompt" w:eastAsia="Prompt" w:hAnsi="Prompt" w:cs="Prompt" w:hint="cs"/>
        </w:rPr>
        <w:t xml:space="preserve">งดงามและน่าประทับใจราวกับภาพวาด </w:t>
      </w:r>
      <w:r w:rsidRPr="00093199">
        <w:rPr>
          <w:rFonts w:ascii="Prompt" w:eastAsia="Prompt" w:hAnsi="Prompt" w:cs="Prompt" w:hint="cs"/>
          <w:b/>
          <w:bCs/>
        </w:rPr>
        <w:t>พิเศษ…กิจกรรมยิงธนู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ให้ท่านได้ทดลอง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ยิงธนู</w:t>
      </w:r>
      <w:r w:rsidRPr="00093199">
        <w:rPr>
          <w:rFonts w:ascii="Prompt" w:eastAsia="Prompt" w:hAnsi="Prompt" w:cs="Prompt" w:hint="cs"/>
        </w:rPr>
        <w:t xml:space="preserve">ในบรรยากาศของ </w:t>
      </w:r>
      <w:r w:rsidRPr="00093199">
        <w:rPr>
          <w:rFonts w:ascii="Prompt" w:eastAsia="Prompt" w:hAnsi="Prompt" w:cs="Prompt" w:hint="cs"/>
          <w:b/>
          <w:bCs/>
        </w:rPr>
        <w:t>ทุ่งหญ้า</w:t>
      </w:r>
      <w:r w:rsidRPr="00093199">
        <w:rPr>
          <w:rFonts w:ascii="Prompt" w:eastAsia="Prompt" w:hAnsi="Prompt" w:cs="Prompt" w:hint="cs"/>
          <w:b/>
          <w:bCs/>
        </w:rPr>
        <w:t xml:space="preserve">ฉีเหลียน </w:t>
      </w:r>
      <w:r w:rsidRPr="00093199">
        <w:rPr>
          <w:rFonts w:ascii="Prompt" w:eastAsia="Prompt" w:hAnsi="Prompt" w:cs="Prompt" w:hint="cs"/>
        </w:rPr>
        <w:t>กิจกรรมที่เป็นการเปิดโอกาสให้คุณได้ใกล้ชิดกับวัฒนธรรม</w:t>
      </w:r>
      <w:r w:rsidRPr="00093199">
        <w:rPr>
          <w:rFonts w:ascii="Prompt" w:eastAsia="Prompt" w:hAnsi="Prompt" w:cs="Prompt" w:hint="cs"/>
        </w:rPr>
        <w:t>และประเพณี</w:t>
      </w:r>
      <w:r w:rsidRPr="00093199">
        <w:rPr>
          <w:rFonts w:ascii="Prompt" w:eastAsia="Prompt" w:hAnsi="Prompt" w:cs="Prompt" w:hint="cs"/>
        </w:rPr>
        <w:t>ของ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ชาวทิเบตและมองโกลในพื้นที่ซึ่งการยิงธนูเป็นทักษะสำคัญที่ใช้ในการล่าสัตว์และป้องกันตนเองมาตั้งแต่สมัยบรรพบุรุษ</w:t>
      </w:r>
    </w:p>
    <w:p w14:paraId="0A2DD753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1BAA4826" w14:textId="672DBB4D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บ่าย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  <w:t xml:space="preserve">      </w:t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</w:rPr>
        <w:t xml:space="preserve">นำท่านเดินทางสู่ </w:t>
      </w:r>
      <w:r w:rsidRPr="00093199">
        <w:rPr>
          <w:rFonts w:ascii="Prompt" w:eastAsia="Prompt" w:hAnsi="Prompt" w:cs="Prompt" w:hint="cs"/>
          <w:b/>
          <w:bCs/>
        </w:rPr>
        <w:t xml:space="preserve">เมืองซีหนิง ใช้เวลาเดินทางประมาณ 3 ชั่วโมง </w:t>
      </w:r>
      <w:r w:rsidRPr="00093199">
        <w:rPr>
          <w:rFonts w:ascii="Prompt" w:eastAsia="Prompt" w:hAnsi="Prompt" w:cs="Prompt" w:hint="cs"/>
        </w:rPr>
        <w:t xml:space="preserve">นำท่านชม </w:t>
      </w:r>
      <w:r w:rsidRPr="00093199">
        <w:rPr>
          <w:rFonts w:ascii="Prompt" w:eastAsia="Prompt" w:hAnsi="Prompt" w:cs="Prompt" w:hint="cs"/>
          <w:b/>
          <w:bCs/>
        </w:rPr>
        <w:t>ร้านยาสมุนไพรทิเบต</w:t>
      </w:r>
      <w:r w:rsidRPr="00093199">
        <w:rPr>
          <w:rFonts w:ascii="Prompt" w:eastAsia="Prompt" w:hAnsi="Prompt" w:cs="Prompt" w:hint="cs"/>
        </w:rPr>
        <w:t xml:space="preserve"> </w:t>
      </w:r>
      <w:r w:rsidRPr="00093199">
        <w:rPr>
          <w:rFonts w:ascii="Prompt" w:eastAsia="Prompt" w:hAnsi="Prompt" w:cs="Prompt" w:hint="cs"/>
        </w:rPr>
        <w:t>ถือเป็นประสบการณ์ที่น่าสนใจอย่างยิ่ง โดยเฉพาะเมื่อคุณเดินทาง ในภูมิภาคที่มีวัฒนธรรมทิเบตแพร่หลาย ไม่ว่า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จะเป็น</w:t>
      </w:r>
      <w:r w:rsidRPr="00093199">
        <w:rPr>
          <w:rFonts w:ascii="Prompt" w:eastAsia="Prompt" w:hAnsi="Prompt" w:cs="Prompt" w:hint="cs"/>
        </w:rPr>
        <w:t>ในมณฑลชิงไห่ กานซู ซื่อชวน หรือในเขตปกครองตนเองทิเบตเองที่นี่คุณจะได้สัมผัสกับมิติหนึ่งของภูมิปัญญาที่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สืบทอดกันมายาวนานหลายพันปี</w:t>
      </w:r>
    </w:p>
    <w:p w14:paraId="6E9E87BC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 xml:space="preserve">ค่ำ 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บริการอาหารค่ำ ณ ภัตตาคาร </w:t>
      </w:r>
    </w:p>
    <w:p w14:paraId="52CA1E66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>ที่พัก</w:t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Jinfeng Wan Hao Hotel </w:t>
      </w:r>
      <w:r w:rsidRPr="00093199">
        <w:rPr>
          <w:rFonts w:ascii="Prompt" w:eastAsia="Prompt" w:hAnsi="Prompt" w:cs="Prompt" w:hint="cs"/>
          <w:b/>
          <w:bCs/>
          <w:color w:val="0000FF"/>
        </w:rPr>
        <w:t>ระดับ</w:t>
      </w:r>
      <w:r w:rsidRPr="00093199">
        <w:rPr>
          <w:rFonts w:ascii="Prompt" w:eastAsia="Prompt" w:hAnsi="Prompt" w:cs="Prompt" w:hint="cs"/>
          <w:color w:val="0000FF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0000FF"/>
        </w:rPr>
        <w:t xml:space="preserve">4* </w:t>
      </w:r>
      <w:r w:rsidRPr="00093199">
        <w:rPr>
          <w:rFonts w:ascii="Prompt" w:eastAsia="Prompt" w:hAnsi="Prompt" w:cs="Prompt" w:hint="cs"/>
          <w:b/>
          <w:bCs/>
          <w:color w:val="0000FF"/>
        </w:rPr>
        <w:t>หรือเทียบเท่า</w:t>
      </w:r>
    </w:p>
    <w:p w14:paraId="2EFD067F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hAnsi="Prompt" w:cs="Prompt"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5F291A09" wp14:editId="04BE7139">
                <wp:simplePos x="0" y="0"/>
                <wp:positionH relativeFrom="column">
                  <wp:posOffset>-463386</wp:posOffset>
                </wp:positionH>
                <wp:positionV relativeFrom="paragraph">
                  <wp:posOffset>85192</wp:posOffset>
                </wp:positionV>
                <wp:extent cx="7572375" cy="553146"/>
                <wp:effectExtent l="0" t="0" r="0" b="0"/>
                <wp:wrapNone/>
                <wp:docPr id="2102998333" name="Rectangle 2102998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36200" y="360375"/>
                          <a:ext cx="7543800" cy="535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1B0EBCC" w14:textId="77777777" w:rsidR="00D04703" w:rsidRDefault="00C3089E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วันที่แปด          ศูนย์ผลิตภัณฑ์หยก - ศูนย์ผลิตภัณฑ์ผ้าทิเบต - ชมด้านนอกมัสยิดตงกวน - ถนนคนเดินซินหนานกวน - สนามบินซีหนิง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291A09" id="Rectangle 2102998333" o:spid="_x0000_s1033" style="position:absolute;left:0;text-align:left;margin-left:-36.5pt;margin-top:6.7pt;width:596.25pt;height:43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" fillcolor="#f5d0d0" strokecolor="#c00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1B0EBCC" w14:textId="77777777" w:rsidR="00D04703" w:rsidRDefault="00C3089E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วันที่แปด          ศูนย์ผลิตภัณฑ์หยก - ศูนย์ผลิตภัณฑ์ผ้าทิเบต - ชมด้านนอกมัสยิดตงกวน - ถนนคนเดินซินหนานกวน - สนามบินซีหนิง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3BEF0F01" w14:textId="77777777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D1F5D2C" w14:textId="77777777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7464996" w14:textId="77777777" w:rsidR="00D04703" w:rsidRPr="00093199" w:rsidRDefault="00D04703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E81C8D8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เช้า</w:t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บริการอาหารเช้า ณ ห้องอาหารของโรงแรม</w:t>
      </w:r>
    </w:p>
    <w:p w14:paraId="54030000" w14:textId="52ECBCD2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>นำท่านชม</w:t>
      </w:r>
      <w:r w:rsidRPr="00093199">
        <w:rPr>
          <w:rFonts w:ascii="Prompt" w:eastAsia="Prompt" w:hAnsi="Prompt" w:cs="Prompt" w:hint="cs"/>
          <w:b/>
          <w:bCs/>
        </w:rPr>
        <w:t xml:space="preserve"> </w:t>
      </w:r>
      <w:r w:rsidRPr="00093199">
        <w:rPr>
          <w:rFonts w:ascii="Prompt" w:eastAsia="Prompt" w:hAnsi="Prompt" w:cs="Prompt" w:hint="cs"/>
          <w:b/>
          <w:bCs/>
        </w:rPr>
        <w:t xml:space="preserve">ศูนย์ผลิตภัณฑ์หยก </w:t>
      </w:r>
      <w:r w:rsidRPr="00093199">
        <w:rPr>
          <w:rFonts w:ascii="Prompt" w:eastAsia="Prompt" w:hAnsi="Prompt" w:cs="Prompt" w:hint="cs"/>
        </w:rPr>
        <w:t>ในวัฒนธรรมจีน“หยก”(Jade)ไม่ได้เป็นเพียงแค่เครื่องประดับ</w:t>
      </w:r>
      <w:r w:rsidRPr="00093199">
        <w:rPr>
          <w:rFonts w:ascii="Prompt" w:eastAsia="Prompt" w:hAnsi="Prompt" w:cs="Prompt" w:hint="cs"/>
        </w:rPr>
        <w:t>แต่เป็น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สัญลักษณ์</w:t>
      </w:r>
      <w:r w:rsidRPr="00093199">
        <w:rPr>
          <w:rFonts w:ascii="Prompt" w:eastAsia="Prompt" w:hAnsi="Prompt" w:cs="Prompt" w:hint="cs"/>
        </w:rPr>
        <w:t>ของความสูงส่ง คุณธรรม</w:t>
      </w:r>
      <w:r w:rsidRPr="00093199">
        <w:rPr>
          <w:rFonts w:ascii="Prompt" w:eastAsia="Prompt" w:hAnsi="Prompt" w:cs="Prompt" w:hint="cs"/>
        </w:rPr>
        <w:t xml:space="preserve">และความโชคดี จนมีคำกล่าวว่า </w:t>
      </w:r>
      <w:r w:rsidRPr="00093199">
        <w:rPr>
          <w:rFonts w:ascii="Prompt" w:eastAsia="Prompt" w:hAnsi="Prompt" w:cs="Prompt" w:hint="cs"/>
          <w:i/>
          <w:iCs/>
        </w:rPr>
        <w:t>"</w:t>
      </w:r>
      <w:r w:rsidRPr="00093199">
        <w:rPr>
          <w:rFonts w:ascii="Prompt" w:eastAsia="Prompt" w:hAnsi="Prompt" w:cs="Prompt" w:hint="cs"/>
          <w:i/>
          <w:iCs/>
        </w:rPr>
        <w:t>ทองนั้นมีราคา แต่หยกนั้น ประเมินค่า มิได้</w:t>
      </w:r>
      <w:r w:rsidRPr="00093199">
        <w:rPr>
          <w:rFonts w:ascii="Prompt" w:eastAsia="Prompt" w:hAnsi="Prompt" w:cs="Prompt" w:hint="cs"/>
          <w:i/>
          <w:iCs/>
        </w:rPr>
        <w:t>"</w:t>
      </w:r>
      <w:r w:rsidR="00270939">
        <w:rPr>
          <w:rFonts w:ascii="Prompt" w:eastAsia="Prompt" w:hAnsi="Prompt" w:cs="Prompt" w:hint="cs"/>
          <w:i/>
          <w:iCs/>
          <w:cs/>
        </w:rPr>
        <w:t xml:space="preserve"> </w:t>
      </w:r>
      <w:r w:rsidRPr="00093199">
        <w:rPr>
          <w:rFonts w:ascii="Prompt" w:eastAsia="Prompt" w:hAnsi="Prompt" w:cs="Prompt" w:hint="cs"/>
        </w:rPr>
        <w:t>ชม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การ</w:t>
      </w:r>
      <w:r w:rsidRPr="00093199">
        <w:rPr>
          <w:rFonts w:ascii="Prompt" w:eastAsia="Prompt" w:hAnsi="Prompt" w:cs="Prompt" w:hint="cs"/>
        </w:rPr>
        <w:t>สาธิตการแกะสลักหยกเป็นรูปมงคล เช่น ปี่เซียะ เรียกทรัพย์</w:t>
      </w:r>
      <w:r w:rsidRPr="00093199">
        <w:rPr>
          <w:rFonts w:ascii="Prompt" w:eastAsia="Prompt" w:hAnsi="Prompt" w:cs="Prompt" w:hint="cs"/>
        </w:rPr>
        <w:t>หรือ</w:t>
      </w:r>
      <w:r w:rsidRPr="00093199">
        <w:rPr>
          <w:rFonts w:ascii="Prompt" w:eastAsia="Prompt" w:hAnsi="Prompt" w:cs="Prompt" w:hint="cs"/>
        </w:rPr>
        <w:t>หยกทรงกลม</w:t>
      </w:r>
      <w:r w:rsidRPr="00093199">
        <w:rPr>
          <w:rFonts w:ascii="Prompt" w:eastAsia="Prompt" w:hAnsi="Prompt" w:cs="Prompt" w:hint="cs"/>
        </w:rPr>
        <w:t>ที่สื่อถึง</w:t>
      </w:r>
      <w:r w:rsidRPr="00093199">
        <w:rPr>
          <w:rFonts w:ascii="Prompt" w:eastAsia="Prompt" w:hAnsi="Prompt" w:cs="Prompt" w:hint="cs"/>
        </w:rPr>
        <w:t>ความปลอดภัย ราบรื่น</w:t>
      </w:r>
      <w:r w:rsidRPr="00093199">
        <w:rPr>
          <w:rFonts w:ascii="Prompt" w:eastAsia="Prompt" w:hAnsi="Prompt" w:cs="Prompt" w:hint="cs"/>
        </w:rPr>
        <w:t>ให้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ท่าน</w:t>
      </w:r>
      <w:r w:rsidRPr="00093199">
        <w:rPr>
          <w:rFonts w:ascii="Prompt" w:eastAsia="Prompt" w:hAnsi="Prompt" w:cs="Prompt" w:hint="cs"/>
        </w:rPr>
        <w:t>ได้</w:t>
      </w:r>
      <w:r w:rsidRPr="00093199">
        <w:rPr>
          <w:rFonts w:ascii="Prompt" w:eastAsia="Prompt" w:hAnsi="Prompt" w:cs="Prompt" w:hint="cs"/>
        </w:rPr>
        <w:t>เลือกซื้อเลือกชมตามอัธยาศัยจากนั้นนำท่านชม</w:t>
      </w:r>
      <w:r w:rsidRPr="00093199">
        <w:rPr>
          <w:rFonts w:ascii="Prompt" w:eastAsia="Prompt" w:hAnsi="Prompt" w:cs="Prompt" w:hint="cs"/>
          <w:b/>
          <w:bCs/>
        </w:rPr>
        <w:t xml:space="preserve"> </w:t>
      </w:r>
      <w:r w:rsidRPr="00093199">
        <w:rPr>
          <w:rFonts w:ascii="Prompt" w:eastAsia="Prompt" w:hAnsi="Prompt" w:cs="Prompt" w:hint="cs"/>
          <w:b/>
          <w:bCs/>
        </w:rPr>
        <w:t xml:space="preserve">ศูนย์ผลิตภัณฑ์ผ้าทิเบต </w:t>
      </w:r>
      <w:r w:rsidRPr="00093199">
        <w:rPr>
          <w:rFonts w:ascii="Prompt" w:eastAsia="Prompt" w:hAnsi="Prompt" w:cs="Prompt" w:hint="cs"/>
        </w:rPr>
        <w:t>ชาวทิเบตเชื่อว่าผ้าคือ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พลังงาน</w:t>
      </w:r>
      <w:r w:rsidRPr="00093199">
        <w:rPr>
          <w:rFonts w:ascii="Prompt" w:eastAsia="Prompt" w:hAnsi="Prompt" w:cs="Prompt" w:hint="cs"/>
        </w:rPr>
        <w:t>แห่ง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ชีวิต การทอผ้าเป็นทั้งศิลปะและ</w:t>
      </w:r>
      <w:r w:rsidRPr="00093199">
        <w:rPr>
          <w:rFonts w:ascii="Prompt" w:eastAsia="Prompt" w:hAnsi="Prompt" w:cs="Prompt" w:hint="cs"/>
        </w:rPr>
        <w:t>การสวดมนต์เงียบ ๆ ไปพร้อมกัน ลวดลายที่ผ้าทิเบตสะท้อน</w:t>
      </w:r>
      <w:r w:rsidRPr="00093199">
        <w:rPr>
          <w:rFonts w:ascii="Prompt" w:eastAsia="Prompt" w:hAnsi="Prompt" w:cs="Prompt" w:hint="cs"/>
        </w:rPr>
        <w:t>เอกลักษณ์</w:t>
      </w:r>
      <w:r w:rsidRPr="00093199">
        <w:rPr>
          <w:rFonts w:ascii="Prompt" w:eastAsia="Prompt" w:hAnsi="Prompt" w:cs="Prompt" w:hint="cs"/>
        </w:rPr>
        <w:t>ของ</w:t>
      </w:r>
      <w:r w:rsidRPr="00093199">
        <w:rPr>
          <w:rFonts w:ascii="Prompt" w:eastAsia="Prompt" w:hAnsi="Prompt" w:cs="Prompt" w:hint="cs"/>
        </w:rPr>
        <w:t>แต่ละ</w:t>
      </w:r>
      <w:r w:rsidRPr="00093199">
        <w:rPr>
          <w:rFonts w:ascii="Prompt" w:eastAsia="Prompt" w:hAnsi="Prompt" w:cs="Prompt" w:hint="cs"/>
        </w:rPr>
        <w:t>พื้นที่ เช่น ลายเมฆ ลายภูเขาลาย พระธรรมจักรหรือสัตว์มงคลตามความเชื่อ เช่น นกการูด้า เสือหิมะ</w:t>
      </w:r>
      <w:r w:rsidRPr="00093199">
        <w:rPr>
          <w:rFonts w:ascii="Prompt" w:eastAsia="Prompt" w:hAnsi="Prompt" w:cs="Prompt" w:hint="cs"/>
        </w:rPr>
        <w:t>หรือสิงโต</w:t>
      </w:r>
      <w:r w:rsidRPr="00093199">
        <w:rPr>
          <w:rFonts w:ascii="Prompt" w:eastAsia="Prompt" w:hAnsi="Prompt" w:cs="Prompt" w:hint="cs"/>
        </w:rPr>
        <w:t>ห</w:t>
      </w:r>
      <w:r w:rsidRPr="00093199">
        <w:rPr>
          <w:rFonts w:ascii="Prompt" w:eastAsia="Prompt" w:hAnsi="Prompt" w:cs="Prompt" w:hint="cs"/>
        </w:rPr>
        <w:t>ิ</w:t>
      </w:r>
      <w:r w:rsidRPr="00093199">
        <w:rPr>
          <w:rFonts w:ascii="Prompt" w:eastAsia="Prompt" w:hAnsi="Prompt" w:cs="Prompt" w:hint="cs"/>
        </w:rPr>
        <w:t>มะ</w:t>
      </w:r>
    </w:p>
    <w:p w14:paraId="1223F1D2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เที่ยง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>บริการอาหารกลางวัน ณ ภัตตาคาร</w:t>
      </w:r>
    </w:p>
    <w:p w14:paraId="00C445E1" w14:textId="0F4D0303" w:rsidR="00270939" w:rsidRDefault="00C3089E" w:rsidP="00093199">
      <w:pPr>
        <w:spacing w:line="240" w:lineRule="auto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  <w:b/>
          <w:bCs/>
          <w:color w:val="0000FF"/>
        </w:rPr>
        <w:t>บ่าย</w:t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  <w:b/>
          <w:bCs/>
          <w:color w:val="0000FF"/>
        </w:rPr>
        <w:tab/>
      </w:r>
      <w:r w:rsidRPr="00093199">
        <w:rPr>
          <w:rFonts w:ascii="Prompt" w:eastAsia="Prompt" w:hAnsi="Prompt" w:cs="Prompt" w:hint="cs"/>
        </w:rPr>
        <w:t>จากนั้นนำท่านเที่ยวชมด้านนอก</w:t>
      </w:r>
      <w:r w:rsidRPr="00093199">
        <w:rPr>
          <w:rFonts w:ascii="Prompt" w:eastAsia="Prompt" w:hAnsi="Prompt" w:cs="Prompt" w:hint="cs"/>
          <w:b/>
          <w:bCs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2A20F4"/>
        </w:rPr>
        <w:t>มัสยิดตงกวน (Dongguan Mosque)</w:t>
      </w:r>
      <w:r w:rsidRPr="00093199">
        <w:rPr>
          <w:rFonts w:ascii="Prompt" w:eastAsia="Prompt" w:hAnsi="Prompt" w:cs="Prompt" w:hint="cs"/>
          <w:b/>
          <w:bCs/>
          <w:color w:val="EE0000"/>
        </w:rPr>
        <w:t xml:space="preserve"> </w:t>
      </w:r>
      <w:r w:rsidRPr="00093199">
        <w:rPr>
          <w:rFonts w:ascii="Prompt" w:eastAsia="Prompt" w:hAnsi="Prompt" w:cs="Prompt" w:hint="cs"/>
        </w:rPr>
        <w:t>เป็นหนึ่งในมัสยิดที่ใหญ่และ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 xml:space="preserve">สำคัญที่สุดในประเทศจีนมีประวัติศาสตร์ ยาวนานกว่า </w:t>
      </w:r>
      <w:r w:rsidRPr="00093199">
        <w:rPr>
          <w:rFonts w:ascii="Prompt" w:eastAsia="Prompt" w:hAnsi="Prompt" w:cs="Prompt" w:hint="cs"/>
          <w:b/>
          <w:bCs/>
        </w:rPr>
        <w:t xml:space="preserve">600 </w:t>
      </w:r>
      <w:r w:rsidRPr="00093199">
        <w:rPr>
          <w:rFonts w:ascii="Prompt" w:eastAsia="Prompt" w:hAnsi="Prompt" w:cs="Prompt" w:hint="cs"/>
        </w:rPr>
        <w:t>ปี และเป็นศูนย์กลางของชุมชนมุสลิมในภูมิภาคนี้โครงสร้าง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ของมัสยิดสะท้อนถึงการผสมผสานระหว่างสถาปัตยกรรม จีนดั้งเดิมและสไตล์อิสลาม มัสยิดตงกวานมีความสำคัญต่อ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ชุมชน</w:t>
      </w:r>
      <w:r w:rsidRPr="00093199">
        <w:rPr>
          <w:rFonts w:ascii="Prompt" w:eastAsia="Prompt" w:hAnsi="Prompt" w:cs="Prompt" w:hint="cs"/>
        </w:rPr>
        <w:t>มุสลิมในซีหนิงเป็นอย่างมาก เป็นศูนย์กลางทาง ศาสนาและวัฒนธรรม นอกจากนี้มัสยิดแห่งนี้ยังเป็นสัญลักษณ์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ของ</w:t>
      </w:r>
      <w:r w:rsidRPr="00093199">
        <w:rPr>
          <w:rFonts w:ascii="Prompt" w:eastAsia="Prompt" w:hAnsi="Prompt" w:cs="Prompt" w:hint="cs"/>
        </w:rPr>
        <w:t>ความหลากหลายทาง วัฒนธรรมในประเทศจีนและเป็นตัวอย่างของการอยู่ร่วมกันอย่างสันติสุขระหว่างชาวมุสลิม</w:t>
      </w:r>
      <w:r w:rsidR="003A384B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และ</w:t>
      </w:r>
      <w:r w:rsidRPr="00093199">
        <w:rPr>
          <w:rFonts w:ascii="Prompt" w:eastAsia="Prompt" w:hAnsi="Prompt" w:cs="Prompt" w:hint="cs"/>
        </w:rPr>
        <w:t xml:space="preserve">ชาวพุทธ จากนั้นให้ท่านได้อิสระช้อปปิ้งซื้อของฝาก </w:t>
      </w:r>
      <w:r w:rsidRPr="00093199">
        <w:rPr>
          <w:rFonts w:ascii="Prompt" w:eastAsia="Prompt" w:hAnsi="Prompt" w:cs="Prompt" w:hint="cs"/>
          <w:b/>
          <w:bCs/>
          <w:color w:val="2A20F4"/>
        </w:rPr>
        <w:t>ถนนคนเดินเซียหนานกวน Xia Nanguan (หรือ</w:t>
      </w:r>
      <w:r w:rsidR="00270939">
        <w:rPr>
          <w:rFonts w:ascii="Prompt" w:eastAsia="Prompt" w:hAnsi="Prompt" w:cs="Prompt" w:hint="cs"/>
          <w:b/>
          <w:bCs/>
          <w:color w:val="2A20F4"/>
          <w:cs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2A20F4"/>
        </w:rPr>
        <w:t>Xia'nanguan</w:t>
      </w:r>
      <w:r w:rsidRPr="00093199">
        <w:rPr>
          <w:rFonts w:ascii="Prompt" w:eastAsia="Prompt" w:hAnsi="Prompt" w:cs="Prompt" w:hint="cs"/>
          <w:b/>
          <w:bCs/>
          <w:color w:val="2A20F4"/>
        </w:rPr>
        <w:t xml:space="preserve"> Street)</w:t>
      </w:r>
      <w:r w:rsidRPr="00093199">
        <w:rPr>
          <w:rFonts w:ascii="Prompt" w:eastAsia="Prompt" w:hAnsi="Prompt" w:cs="Prompt" w:hint="cs"/>
          <w:b/>
          <w:bCs/>
          <w:color w:val="EE0000"/>
        </w:rPr>
        <w:t xml:space="preserve"> </w:t>
      </w:r>
      <w:r w:rsidRPr="00093199">
        <w:rPr>
          <w:rFonts w:ascii="Prompt" w:eastAsia="Prompt" w:hAnsi="Prompt" w:cs="Prompt" w:hint="cs"/>
        </w:rPr>
        <w:t>เป็นหนึ่งในถนนที่มีชีวิตชีวาและเป็นที่รู้จักในเมืองซีหนิง (Xining) เมืองหลวงของมณฑลชิงไห่ ประเทศจีน ถนนสายนี้</w:t>
      </w:r>
      <w:r w:rsidRPr="00093199">
        <w:rPr>
          <w:rFonts w:ascii="Prompt" w:eastAsia="Prompt" w:hAnsi="Prompt" w:cs="Prompt" w:hint="cs"/>
        </w:rPr>
        <w:t>ไม่ได้เป็นเพียงแค่ถนนธรรมดา แต่เป็นแหล่งรวมวัฒนธรรม อาหารและวิถีชีวิตของชาวเมือง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ซีหนิง</w:t>
      </w:r>
      <w:r w:rsidRPr="00093199">
        <w:rPr>
          <w:rFonts w:ascii="Prompt" w:eastAsia="Prompt" w:hAnsi="Prompt" w:cs="Prompt" w:hint="cs"/>
        </w:rPr>
        <w:t>ที่น่าสนใจเสน่ห์ของ</w:t>
      </w:r>
      <w:r w:rsidRPr="00093199">
        <w:rPr>
          <w:rFonts w:ascii="Prompt" w:eastAsia="Prompt" w:hAnsi="Prompt" w:cs="Prompt" w:hint="cs"/>
        </w:rPr>
        <w:t>ถนน Xia Nanguan มีชื่อเสียงในฐานะ "สวรรค์ของคนรักอาหาร" โดยเฉพาะอาหารพื้นเมือง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ของ</w:t>
      </w:r>
      <w:r w:rsidRPr="00093199">
        <w:rPr>
          <w:rFonts w:ascii="Prompt" w:eastAsia="Prompt" w:hAnsi="Prompt" w:cs="Prompt" w:hint="cs"/>
        </w:rPr>
        <w:t>ซีหนิงและอาหาร</w:t>
      </w:r>
      <w:r w:rsidRPr="00093199">
        <w:rPr>
          <w:rFonts w:ascii="Prompt" w:eastAsia="Prompt" w:hAnsi="Prompt" w:cs="Prompt" w:hint="cs"/>
        </w:rPr>
        <w:t>สไตล์ชาวมุสลิม (Hui Muslim)คุณจะได้สัมผัสกับกลิ่นอายของวัฒนธรรมที่หลากหลาย</w:t>
      </w:r>
      <w:r w:rsidRPr="00093199">
        <w:rPr>
          <w:rFonts w:ascii="Prompt" w:eastAsia="Prompt" w:hAnsi="Prompt" w:cs="Prompt" w:hint="cs"/>
        </w:rPr>
        <w:t>ที่</w:t>
      </w:r>
      <w:r w:rsidRPr="00093199">
        <w:rPr>
          <w:rFonts w:ascii="Prompt" w:eastAsia="Prompt" w:hAnsi="Prompt" w:cs="Prompt" w:hint="cs"/>
        </w:rPr>
        <w:t>ผสม</w:t>
      </w:r>
      <w:r w:rsidR="00270939">
        <w:rPr>
          <w:rFonts w:ascii="Prompt" w:eastAsia="Prompt" w:hAnsi="Prompt" w:cs="Prompt" w:hint="cs"/>
          <w:cs/>
        </w:rPr>
        <w:t xml:space="preserve"> </w:t>
      </w:r>
      <w:r w:rsidRPr="00093199">
        <w:rPr>
          <w:rFonts w:ascii="Prompt" w:eastAsia="Prompt" w:hAnsi="Prompt" w:cs="Prompt" w:hint="cs"/>
        </w:rPr>
        <w:t>ผสาน</w:t>
      </w:r>
      <w:r w:rsidRPr="00093199">
        <w:rPr>
          <w:rFonts w:ascii="Prompt" w:eastAsia="Prompt" w:hAnsi="Prompt" w:cs="Prompt" w:hint="cs"/>
        </w:rPr>
        <w:t xml:space="preserve">กันอย่างลงตัวในเมืองนี้ </w:t>
      </w:r>
    </w:p>
    <w:p w14:paraId="0800B566" w14:textId="6580297B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093199">
        <w:rPr>
          <w:rFonts w:ascii="Prompt" w:eastAsia="Prompt" w:hAnsi="Prompt" w:cs="Prompt" w:hint="cs"/>
          <w:b/>
          <w:bCs/>
          <w:color w:val="FF0000"/>
          <w:highlight w:val="yellow"/>
        </w:rPr>
        <w:t xml:space="preserve">อิสระอาหารเย็นเพื่อสะดวกแก่การท่องเที่ยว </w:t>
      </w:r>
    </w:p>
    <w:p w14:paraId="1E3BAEB2" w14:textId="77777777" w:rsidR="00D04703" w:rsidRPr="00093199" w:rsidRDefault="00C3089E" w:rsidP="00093199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093199">
        <w:rPr>
          <w:rFonts w:ascii="Prompt" w:eastAsia="Prompt" w:hAnsi="Prompt" w:cs="Prompt" w:hint="cs"/>
        </w:rPr>
        <w:t xml:space="preserve">สมควรแก่เวลา นำท่านเดินทางสู่ </w:t>
      </w:r>
      <w:r w:rsidRPr="00093199">
        <w:rPr>
          <w:rFonts w:ascii="Prompt" w:eastAsia="Prompt" w:hAnsi="Prompt" w:cs="Prompt" w:hint="cs"/>
          <w:b/>
          <w:bCs/>
          <w:color w:val="FF0000"/>
        </w:rPr>
        <w:t>สนามบิน</w:t>
      </w:r>
      <w:r w:rsidRPr="00093199">
        <w:rPr>
          <w:rFonts w:ascii="Prompt" w:eastAsia="Prompt" w:hAnsi="Prompt" w:cs="Prompt" w:hint="cs"/>
          <w:b/>
          <w:bCs/>
          <w:color w:val="FF0000"/>
          <w:highlight w:val="white"/>
        </w:rPr>
        <w:t>ซีหนิงเฉาเจียเป่า</w:t>
      </w:r>
      <w:r w:rsidRPr="00093199">
        <w:rPr>
          <w:rFonts w:ascii="Prompt" w:eastAsia="Prompt" w:hAnsi="Prompt" w:cs="Prompt" w:hint="cs"/>
          <w:b/>
          <w:bCs/>
          <w:color w:val="9900FF"/>
        </w:rPr>
        <w:t xml:space="preserve"> </w:t>
      </w:r>
      <w:r w:rsidRPr="00093199">
        <w:rPr>
          <w:rFonts w:ascii="Prompt" w:eastAsia="Prompt" w:hAnsi="Prompt" w:cs="Prompt" w:hint="cs"/>
        </w:rPr>
        <w:t>เพื่อเดินทางกลับสู่ ประเทศไทย</w:t>
      </w:r>
    </w:p>
    <w:p w14:paraId="72A9B5AF" w14:textId="77777777" w:rsidR="00D04703" w:rsidRPr="00093199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 xml:space="preserve">23.40 </w:t>
      </w:r>
      <w:r w:rsidRPr="00093199">
        <w:rPr>
          <w:rFonts w:ascii="Prompt" w:eastAsia="Prompt" w:hAnsi="Prompt" w:cs="Prompt" w:hint="cs"/>
          <w:b/>
          <w:bCs/>
          <w:color w:val="2A20F4"/>
        </w:rPr>
        <w:t>น.</w:t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 xml:space="preserve">ออกเดินทางบินลัดฟ้ากลับสู่ </w:t>
      </w:r>
      <w:r w:rsidRPr="00093199">
        <w:rPr>
          <w:rFonts w:ascii="Prompt" w:eastAsia="Prompt" w:hAnsi="Prompt" w:cs="Prompt" w:hint="cs"/>
          <w:b/>
          <w:bCs/>
          <w:color w:val="FF0000"/>
        </w:rPr>
        <w:t>สนามบินสุวรรณภูมิ ประเทศไทย</w:t>
      </w:r>
      <w:r w:rsidRPr="00093199">
        <w:rPr>
          <w:rFonts w:ascii="Prompt" w:eastAsia="Prompt" w:hAnsi="Prompt" w:cs="Prompt" w:hint="cs"/>
          <w:color w:val="2A20F4"/>
        </w:rPr>
        <w:t xml:space="preserve"> </w:t>
      </w:r>
      <w:r w:rsidRPr="00093199">
        <w:rPr>
          <w:rFonts w:ascii="Prompt" w:eastAsia="Prompt" w:hAnsi="Prompt" w:cs="Prompt" w:hint="cs"/>
        </w:rPr>
        <w:t>โดยสายการบิน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 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ไทยเวียตเจ็ทแอร์ (Thai Vietjet Air) </w:t>
      </w:r>
      <w:r w:rsidRPr="00093199">
        <w:rPr>
          <w:rFonts w:ascii="Prompt" w:eastAsia="Prompt" w:hAnsi="Prompt" w:cs="Prompt" w:hint="cs"/>
        </w:rPr>
        <w:t xml:space="preserve">เที่ยวบินที่ </w:t>
      </w:r>
      <w:r w:rsidRPr="00093199">
        <w:rPr>
          <w:rFonts w:ascii="Prompt" w:eastAsia="Prompt" w:hAnsi="Prompt" w:cs="Prompt" w:hint="cs"/>
          <w:b/>
          <w:bCs/>
          <w:color w:val="FF0000"/>
        </w:rPr>
        <w:t xml:space="preserve">VZ3691 </w:t>
      </w:r>
      <w:r w:rsidRPr="00093199">
        <w:rPr>
          <w:rFonts w:ascii="Prompt" w:eastAsia="Prompt" w:hAnsi="Prompt" w:cs="Prompt" w:hint="cs"/>
        </w:rPr>
        <w:t xml:space="preserve">ใช้เวลาเดินทาง 4 ชั่วโมง 5 นาที </w:t>
      </w:r>
      <w:r w:rsidRPr="00093199">
        <w:rPr>
          <w:rFonts w:ascii="Prompt" w:eastAsia="Prompt" w:hAnsi="Prompt" w:cs="Prompt" w:hint="cs"/>
          <w:b/>
          <w:bCs/>
          <w:color w:val="FF0000"/>
        </w:rPr>
        <w:t>ไม่รวมบริการอาหารและเครื่องดื่ม บนเครื่อง</w:t>
      </w:r>
    </w:p>
    <w:p w14:paraId="73ABDE4D" w14:textId="77777777" w:rsidR="00D04703" w:rsidRDefault="00C3089E" w:rsidP="00093199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093199">
        <w:rPr>
          <w:rFonts w:ascii="Prompt" w:eastAsia="Prompt" w:hAnsi="Prompt" w:cs="Prompt" w:hint="cs"/>
          <w:b/>
          <w:bCs/>
          <w:color w:val="2A20F4"/>
        </w:rPr>
        <w:t xml:space="preserve">02.45 </w:t>
      </w:r>
      <w:r w:rsidRPr="00093199">
        <w:rPr>
          <w:rFonts w:ascii="Prompt" w:eastAsia="Prompt" w:hAnsi="Prompt" w:cs="Prompt" w:hint="cs"/>
          <w:b/>
          <w:bCs/>
          <w:color w:val="2A20F4"/>
        </w:rPr>
        <w:t>น.</w:t>
      </w:r>
      <w:r w:rsidRPr="00093199">
        <w:rPr>
          <w:rFonts w:ascii="Prompt" w:eastAsia="Prompt" w:hAnsi="Prompt" w:cs="Prompt" w:hint="cs"/>
        </w:rPr>
        <w:tab/>
      </w:r>
      <w:r w:rsidRPr="00093199">
        <w:rPr>
          <w:rFonts w:ascii="Prompt" w:eastAsia="Prompt" w:hAnsi="Prompt" w:cs="Prompt" w:hint="cs"/>
        </w:rPr>
        <w:t xml:space="preserve">เดินทางถึง </w:t>
      </w:r>
      <w:r w:rsidRPr="00093199">
        <w:rPr>
          <w:rFonts w:ascii="Prompt" w:eastAsia="Prompt" w:hAnsi="Prompt" w:cs="Prompt" w:hint="cs"/>
          <w:b/>
          <w:bCs/>
          <w:color w:val="FF0000"/>
        </w:rPr>
        <w:t>สนามบินสุวรรณภูมิ ประเทศไทย</w:t>
      </w:r>
      <w:r w:rsidRPr="00093199">
        <w:rPr>
          <w:rFonts w:ascii="Prompt" w:eastAsia="Prompt" w:hAnsi="Prompt" w:cs="Prompt" w:hint="cs"/>
          <w:color w:val="FF0000"/>
        </w:rPr>
        <w:t xml:space="preserve"> </w:t>
      </w:r>
      <w:r w:rsidRPr="00093199">
        <w:rPr>
          <w:rFonts w:ascii="Prompt" w:eastAsia="Prompt" w:hAnsi="Prompt" w:cs="Prompt" w:hint="cs"/>
        </w:rPr>
        <w:t>โดยสวัสดิภาพ พร้อมด้วยความประทับใจ</w:t>
      </w:r>
    </w:p>
    <w:p w14:paraId="6CF80F9C" w14:textId="77777777" w:rsidR="00D04703" w:rsidRDefault="00C3089E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0288" behindDoc="0" locked="0" layoutInCell="1" hidden="0" allowOverlap="1" wp14:anchorId="03AFAD67" wp14:editId="190A3AC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Square wrapText="bothSides" distT="0" distB="0" distL="114300" distR="114300"/>
            <wp:docPr id="2102998343" name="image5.jpg" descr="รูปภาพประกอบด้วย ข้อความ, คอมพิวเตอร์, ภาพหน้าจอ, หน้าเว็บ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คอมพิวเตอร์, ภาพหน้าจอ, หน้าเว็บ&#10;&#10;เนื้อหาที่สร้างโดย AI อาจไม่ถูกต้อง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37BD633" w14:textId="77777777" w:rsidR="00D04703" w:rsidRDefault="00C3089E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1312" behindDoc="0" locked="0" layoutInCell="1" hidden="0" allowOverlap="1" wp14:anchorId="4D65E2FE" wp14:editId="387D9812">
            <wp:simplePos x="0" y="0"/>
            <wp:positionH relativeFrom="page">
              <wp:align>left</wp:align>
            </wp:positionH>
            <wp:positionV relativeFrom="margin">
              <wp:posOffset>-438143</wp:posOffset>
            </wp:positionV>
            <wp:extent cx="7524847" cy="10643783"/>
            <wp:effectExtent l="0" t="0" r="0" b="0"/>
            <wp:wrapSquare wrapText="bothSides" distT="0" distB="0" distL="114300" distR="114300"/>
            <wp:docPr id="2102998344" name="image4.jpg" descr="รูปภาพประกอบด้วย ข้อความ, โบรชัวร์, การ์ตูน, ออกแบบ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โบรชัวร์, การ์ตูน, ออกแบบ&#10;&#10;เนื้อหาที่สร้างโดย AI อาจไม่ถูกต้อง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847" cy="10643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0D52630" w14:textId="77777777" w:rsidR="00D04703" w:rsidRDefault="00C3089E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bCs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2336" behindDoc="0" locked="0" layoutInCell="1" hidden="0" allowOverlap="1" wp14:anchorId="240B1665" wp14:editId="453FB1B9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102998341" name="image2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C26DA1A" w14:textId="77777777" w:rsidR="00D04703" w:rsidRDefault="00C3089E">
      <w:pPr>
        <w:spacing w:line="240" w:lineRule="auto"/>
        <w:jc w:val="center"/>
        <w:rPr>
          <w:rFonts w:ascii="Angsana New" w:eastAsia="Angsana New" w:hAnsi="Angsana New" w:cs="Angsana New"/>
          <w:b/>
          <w:bCs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hidden="0" allowOverlap="1" wp14:anchorId="7C56623F" wp14:editId="3791CF1D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102998346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D04703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DD9F2E" w14:textId="77777777" w:rsidR="00C3089E" w:rsidRDefault="00C3089E">
      <w:pPr>
        <w:spacing w:line="240" w:lineRule="auto"/>
      </w:pPr>
      <w:r>
        <w:separator/>
      </w:r>
    </w:p>
  </w:endnote>
  <w:endnote w:type="continuationSeparator" w:id="0">
    <w:p w14:paraId="2279EBD5" w14:textId="77777777" w:rsidR="00C3089E" w:rsidRDefault="00C3089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6DE073C9-2296-49B7-8122-F3047B06925D}"/>
    <w:embedBold r:id="rId2" w:fontKey="{A675E597-7D34-4163-9A5C-1ADD9BE3D6EB}"/>
    <w:embedItalic r:id="rId3" w:fontKey="{6B7873E6-3712-4D02-B376-18A9490A9193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6B452BA6-6E07-4DD5-A779-B3A17FB59F2C}"/>
    <w:embedBold r:id="rId5" w:fontKey="{AAFDDBAE-CB56-4969-AFCF-405059D80E58}"/>
    <w:embedItalic r:id="rId6" w:fontKey="{B62ACDE8-250A-4D14-AE69-438A2D93E018}"/>
    <w:embedBoldItalic r:id="rId7" w:fontKey="{9158642B-0967-450B-A83B-23045365888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8" w:fontKey="{576F8707-D6DC-4684-8537-691439195A5B}"/>
    <w:embedBold r:id="rId9" w:fontKey="{C2B2FEAE-C634-4E5D-AE7C-B6A9F44AA1B5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  <w:embedRegular r:id="rId10" w:fontKey="{52B5FB39-8AC3-4DE8-B7A3-2D20C66B7248}"/>
    <w:embedBold r:id="rId11" w:fontKey="{E5352BFB-1D6B-4C70-8C9C-7A254E63438E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2" w:subsetted="1" w:fontKey="{522887A8-7731-42CB-81A8-B6AFCE5409D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3" w:subsetted="1" w:fontKey="{019A6A64-DD3B-4E55-B37D-D23E8F1CE4F3}"/>
    <w:embedBold r:id="rId14" w:subsetted="1" w:fontKey="{49722BBE-C3E1-4F95-8C02-BE4C98A1B9D4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Regular r:id="rId15" w:subsetted="1" w:fontKey="{C242E19F-6761-4BC4-97D6-2FB655B72768}"/>
    <w:embedBold r:id="rId16" w:subsetted="1" w:fontKey="{33E6F65A-DD14-4499-807D-455E78594D9B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Regular r:id="rId17" w:subsetted="1" w:fontKey="{5C382186-327A-4D75-9A8E-C4DED4586E21}"/>
    <w:embedBold r:id="rId18" w:subsetted="1" w:fontKey="{0B746677-513A-4D3B-AF77-4BF45AF32708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Regular r:id="rId19" w:subsetted="1" w:fontKey="{4C04EB1C-0050-40C2-ADF4-FB01E2921AB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0" w:fontKey="{7A3F1D48-A83B-4928-BB61-B2545964E9F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1" w:fontKey="{A4C7C039-2166-461B-930C-5E3D4313B69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B2086" w14:textId="77777777" w:rsidR="00D04703" w:rsidRDefault="00D0470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841AD8" w14:textId="77777777" w:rsidR="00D04703" w:rsidRDefault="00C3089E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18"/>
        <w:id w:val="28635458"/>
      </w:sdtPr>
      <w:sdtEndPr/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>FT-XNNVZ06S-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ซีหนิง ชิงไห่ ฉาข่า ตุนหวง เส้นทางสายไหม ภูเขาสายรุ้งจางเย่ 8 วัน 7 คืน-VZ                      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ab/>
          <w:t xml:space="preserve">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093199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093199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28CFE4" w14:textId="77777777" w:rsidR="00D04703" w:rsidRDefault="00D0470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A09F20" w14:textId="77777777" w:rsidR="00C3089E" w:rsidRDefault="00C3089E">
      <w:pPr>
        <w:spacing w:line="240" w:lineRule="auto"/>
      </w:pPr>
      <w:r>
        <w:separator/>
      </w:r>
    </w:p>
  </w:footnote>
  <w:footnote w:type="continuationSeparator" w:id="0">
    <w:p w14:paraId="3A5CD9B2" w14:textId="77777777" w:rsidR="00C3089E" w:rsidRDefault="00C3089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184688" w14:textId="77777777" w:rsidR="00D04703" w:rsidRDefault="00D0470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26FB6C" w14:textId="77777777" w:rsidR="00D04703" w:rsidRDefault="00D0470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B825B" w14:textId="77777777" w:rsidR="00D04703" w:rsidRDefault="00D0470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4703"/>
    <w:rsid w:val="00093199"/>
    <w:rsid w:val="00131F52"/>
    <w:rsid w:val="00270939"/>
    <w:rsid w:val="002D17A2"/>
    <w:rsid w:val="003A384B"/>
    <w:rsid w:val="00407D84"/>
    <w:rsid w:val="00427B64"/>
    <w:rsid w:val="00474E27"/>
    <w:rsid w:val="005B24B8"/>
    <w:rsid w:val="006F3A6E"/>
    <w:rsid w:val="007B063C"/>
    <w:rsid w:val="008440B5"/>
    <w:rsid w:val="00A9020F"/>
    <w:rsid w:val="00B05E9C"/>
    <w:rsid w:val="00C3089E"/>
    <w:rsid w:val="00C81FBC"/>
    <w:rsid w:val="00CB5151"/>
    <w:rsid w:val="00CD3174"/>
    <w:rsid w:val="00D04703"/>
    <w:rsid w:val="00D6693D"/>
    <w:rsid w:val="00EC33CF"/>
    <w:rsid w:val="00F91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AD883A"/>
  <w15:docId w15:val="{5D18234C-0205-4BD8-A673-DF0770F2F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affff0">
    <w:name w:val="header"/>
    <w:link w:val="affff1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ff1">
    <w:name w:val="หัวกระดาษ อักขระ"/>
    <w:basedOn w:val="a0"/>
    <w:link w:val="affff0"/>
    <w:uiPriority w:val="99"/>
    <w:rsid w:val="007C11F3"/>
    <w:rPr>
      <w:rFonts w:cs="Cordia New"/>
      <w:szCs w:val="28"/>
    </w:rPr>
  </w:style>
  <w:style w:type="paragraph" w:styleId="affff2">
    <w:name w:val="footer"/>
    <w:link w:val="affff3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ff3">
    <w:name w:val="ท้ายกระดาษ อักขระ"/>
    <w:basedOn w:val="a0"/>
    <w:link w:val="affff2"/>
    <w:uiPriority w:val="99"/>
    <w:rsid w:val="007C11F3"/>
    <w:rPr>
      <w:rFonts w:cs="Cordia New"/>
      <w:szCs w:val="28"/>
    </w:rPr>
  </w:style>
  <w:style w:type="table" w:styleId="affff4">
    <w:name w:val="Table Grid"/>
    <w:basedOn w:val="10"/>
    <w:uiPriority w:val="39"/>
    <w:rsid w:val="0040365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-1">
    <w:name w:val="List Table 4 Accent 1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4-10">
    <w:name w:val="Grid Table 4 Accent 1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0">
    <w:name w:val="Table Classic 1"/>
    <w:basedOn w:val="a1"/>
    <w:uiPriority w:val="99"/>
    <w:semiHidden/>
    <w:unhideWhenUsed/>
    <w:rsid w:val="0040365E"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-3">
    <w:name w:val="Grid Table 4 Accent 3"/>
    <w:basedOn w:val="a1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affff5">
    <w:name w:val="Intense Quote"/>
    <w:link w:val="affff6"/>
    <w:uiPriority w:val="30"/>
    <w:qFormat/>
    <w:rsid w:val="00FB059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</w:rPr>
  </w:style>
  <w:style w:type="character" w:customStyle="1" w:styleId="affff6">
    <w:name w:val="ทำให้คำอ้างอิงเป็นสีเข้มขึ้น อักขระ"/>
    <w:basedOn w:val="a0"/>
    <w:link w:val="affff5"/>
    <w:uiPriority w:val="30"/>
    <w:rsid w:val="00FB0593"/>
    <w:rPr>
      <w:rFonts w:cs="Cordia New"/>
      <w:i/>
      <w:iCs/>
      <w:color w:val="4F81BD" w:themeColor="accent1"/>
      <w:szCs w:val="28"/>
    </w:rPr>
  </w:style>
  <w:style w:type="character" w:styleId="affff7">
    <w:name w:val="Emphasis"/>
    <w:basedOn w:val="a0"/>
    <w:uiPriority w:val="20"/>
    <w:qFormat/>
    <w:rsid w:val="00FB0593"/>
    <w:rPr>
      <w:i/>
      <w:iCs/>
    </w:rPr>
  </w:style>
  <w:style w:type="paragraph" w:customStyle="1" w:styleId="11">
    <w:name w:val="ว่าง 1"/>
    <w:link w:val="12"/>
    <w:qFormat/>
    <w:rsid w:val="00335675"/>
    <w:pPr>
      <w:jc w:val="center"/>
    </w:pPr>
    <w:rPr>
      <w:rFonts w:ascii="Prompt" w:hAnsi="Prompt" w:cs="Prompt"/>
      <w:b/>
      <w:bCs/>
    </w:rPr>
  </w:style>
  <w:style w:type="character" w:customStyle="1" w:styleId="12">
    <w:name w:val="ว่าง 1 อักขระ"/>
    <w:basedOn w:val="a0"/>
    <w:link w:val="11"/>
    <w:rsid w:val="00335675"/>
    <w:rPr>
      <w:rFonts w:ascii="Prompt" w:hAnsi="Prompt" w:cs="Prompt"/>
      <w:b/>
      <w:bCs/>
    </w:rPr>
  </w:style>
  <w:style w:type="table" w:customStyle="1" w:styleId="affff8">
    <w:basedOn w:val="TableNormal2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9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a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b">
    <w:basedOn w:val="TableNormal1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c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d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e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">
    <w:basedOn w:val="TableNormal2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0">
    <w:basedOn w:val="a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1">
    <w:basedOn w:val="TableNormal4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2">
    <w:basedOn w:val="TableNormal4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character" w:customStyle="1" w:styleId="apple-tab-span">
    <w:name w:val="apple-tab-span"/>
    <w:basedOn w:val="a0"/>
    <w:rsid w:val="00A27446"/>
  </w:style>
  <w:style w:type="table" w:customStyle="1" w:styleId="afffff3">
    <w:basedOn w:val="TableNormal2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f4">
    <w:basedOn w:val="TableNormal1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afffff5">
    <w:name w:val="Subtitle"/>
    <w:basedOn w:val="a"/>
    <w:next w:val="a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fffff6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shd w:val="clear" w:color="auto" w:fill="4F81BD"/>
      </w:tc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BzVY13XMpoJ03OQZraFuovztjEA==">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2576</Words>
  <Characters>14686</Characters>
  <Application>Microsoft Office Word</Application>
  <DocSecurity>0</DocSecurity>
  <Lines>122</Lines>
  <Paragraphs>34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khanyanutt Sukkam</dc:creator>
  <cp:lastModifiedBy>Khanyanutt Thepchai</cp:lastModifiedBy>
  <cp:revision>2</cp:revision>
  <cp:lastPrinted>2026-03-10T03:50:00Z</cp:lastPrinted>
  <dcterms:created xsi:type="dcterms:W3CDTF">2026-03-10T03:52:00Z</dcterms:created>
  <dcterms:modified xsi:type="dcterms:W3CDTF">2026-03-10T03:52:00Z</dcterms:modified>
</cp:coreProperties>
</file>